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06/relationships/ui/userCustomization" Target="userCustomization/customUI.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A0E999" w14:textId="2EB426D7" w:rsidR="006E300F" w:rsidRPr="00CA1CF3" w:rsidRDefault="006E300F" w:rsidP="006E300F">
      <w:pPr>
        <w:rPr>
          <w:noProof/>
        </w:rPr>
        <w:sectPr w:rsidR="006E300F" w:rsidRPr="00CA1CF3" w:rsidSect="00426D04">
          <w:pgSz w:w="12240" w:h="15840" w:code="1"/>
          <w:pgMar w:top="2880" w:right="1440" w:bottom="1440" w:left="1440" w:header="720" w:footer="720" w:gutter="0"/>
          <w:cols w:space="720"/>
          <w:titlePg/>
          <w:docGrid w:linePitch="360"/>
        </w:sectPr>
      </w:pPr>
      <w:r w:rsidRPr="00CA1CF3">
        <w:rPr>
          <w:noProof/>
        </w:rPr>
        <mc:AlternateContent>
          <mc:Choice Requires="wps">
            <w:drawing>
              <wp:anchor distT="0" distB="0" distL="114300" distR="114300" simplePos="0" relativeHeight="251658240" behindDoc="0" locked="0" layoutInCell="1" allowOverlap="1" wp14:anchorId="118EDFF4" wp14:editId="313253A1">
                <wp:simplePos x="0" y="0"/>
                <wp:positionH relativeFrom="page">
                  <wp:posOffset>890954</wp:posOffset>
                </wp:positionH>
                <wp:positionV relativeFrom="page">
                  <wp:posOffset>6494585</wp:posOffset>
                </wp:positionV>
                <wp:extent cx="2433955" cy="1805353"/>
                <wp:effectExtent l="0" t="0" r="4445" b="4445"/>
                <wp:wrapNone/>
                <wp:docPr id="226" name="Text Box 226"/>
                <wp:cNvGraphicFramePr/>
                <a:graphic xmlns:a="http://schemas.openxmlformats.org/drawingml/2006/main">
                  <a:graphicData uri="http://schemas.microsoft.com/office/word/2010/wordprocessingShape">
                    <wps:wsp>
                      <wps:cNvSpPr txBox="1"/>
                      <wps:spPr>
                        <a:xfrm>
                          <a:off x="0" y="0"/>
                          <a:ext cx="2433955" cy="180535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7ED06F" w14:textId="68985AF4" w:rsidR="00CA1366" w:rsidRPr="00F359CF" w:rsidRDefault="003F331F" w:rsidP="00CA1CF3">
                            <w:pPr>
                              <w:pStyle w:val="COVER-Date-White"/>
                            </w:pPr>
                            <w:r>
                              <w:t>June 8, 2022</w:t>
                            </w:r>
                          </w:p>
                          <w:p w14:paraId="550EEECA" w14:textId="77777777" w:rsidR="00CA1366" w:rsidRPr="00F359CF" w:rsidRDefault="00CA1366" w:rsidP="00CA1CF3">
                            <w:pPr>
                              <w:pStyle w:val="COVER-Bar-White"/>
                            </w:pPr>
                            <w:r w:rsidRPr="00F359CF">
                              <w:t>______</w:t>
                            </w:r>
                          </w:p>
                          <w:p w14:paraId="38EBABA0" w14:textId="77777777" w:rsidR="00CA1366" w:rsidRPr="00F359CF" w:rsidRDefault="00CA1366" w:rsidP="006E300F">
                            <w:pPr>
                              <w:pStyle w:val="COVER-SupportingText-White"/>
                            </w:pPr>
                            <w:r w:rsidRPr="00F359CF">
                              <w:t>kpmg.com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118EDFF4">
                <v:stroke joinstyle="miter"/>
                <v:path gradientshapeok="t" o:connecttype="rect"/>
              </v:shapetype>
              <v:shape id="Text Box 226" style="position:absolute;margin-left:70.15pt;margin-top:511.4pt;width:191.65pt;height:142.1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">
                <v:textbox inset="0,0,0,0">
                  <w:txbxContent>
                    <w:p w:rsidRPr="00F359CF" w:rsidR="00CA1366" w:rsidP="00CA1CF3" w:rsidRDefault="003F331F" w14:paraId="0D7ED06F" w14:textId="68985AF4">
                      <w:pPr>
                        <w:pStyle w:val="COVER-Date-White"/>
                      </w:pPr>
                      <w:r>
                        <w:t>June 8, 2022</w:t>
                      </w:r>
                    </w:p>
                    <w:p w:rsidRPr="00F359CF" w:rsidR="00CA1366" w:rsidP="00CA1CF3" w:rsidRDefault="00CA1366" w14:paraId="550EEECA" w14:textId="77777777">
                      <w:pPr>
                        <w:pStyle w:val="COVER-Bar-White"/>
                      </w:pPr>
                      <w:r w:rsidRPr="00F359CF">
                        <w:t>______</w:t>
                      </w:r>
                    </w:p>
                    <w:p w:rsidRPr="00F359CF" w:rsidR="00CA1366" w:rsidP="006E300F" w:rsidRDefault="00CA1366" w14:paraId="38EBABA0" w14:textId="77777777">
                      <w:pPr>
                        <w:pStyle w:val="COVER-SupportingText-White"/>
                      </w:pPr>
                      <w:r w:rsidRPr="00F359CF">
                        <w:t>kpmg.com</w:t>
                      </w:r>
                    </w:p>
                  </w:txbxContent>
                </v:textbox>
                <w10:wrap anchorx="page" anchory="page"/>
              </v:shape>
            </w:pict>
          </mc:Fallback>
        </mc:AlternateContent>
      </w:r>
      <w:r w:rsidRPr="00CA1CF3">
        <w:rPr>
          <w:noProof/>
        </w:rPr>
        <mc:AlternateContent>
          <mc:Choice Requires="wps">
            <w:drawing>
              <wp:anchor distT="0" distB="0" distL="114300" distR="114300" simplePos="0" relativeHeight="251658241" behindDoc="0" locked="1" layoutInCell="1" allowOverlap="1" wp14:anchorId="72BF25F8" wp14:editId="2A209D2C">
                <wp:simplePos x="0" y="0"/>
                <wp:positionH relativeFrom="page">
                  <wp:posOffset>900430</wp:posOffset>
                </wp:positionH>
                <wp:positionV relativeFrom="page">
                  <wp:posOffset>1828800</wp:posOffset>
                </wp:positionV>
                <wp:extent cx="3321050" cy="4635500"/>
                <wp:effectExtent l="0" t="0" r="12700" b="4445"/>
                <wp:wrapNone/>
                <wp:docPr id="227" name="Text Box 227"/>
                <wp:cNvGraphicFramePr/>
                <a:graphic xmlns:a="http://schemas.openxmlformats.org/drawingml/2006/main">
                  <a:graphicData uri="http://schemas.microsoft.com/office/word/2010/wordprocessingShape">
                    <wps:wsp>
                      <wps:cNvSpPr txBox="1"/>
                      <wps:spPr>
                        <a:xfrm>
                          <a:off x="0" y="0"/>
                          <a:ext cx="3321050" cy="4635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BC78F0" w14:textId="5DB7405C" w:rsidR="00CA1366" w:rsidRPr="00F359CF" w:rsidRDefault="00CA1366" w:rsidP="00F359CF">
                            <w:pPr>
                              <w:pStyle w:val="COVER-Title-White"/>
                              <w:spacing w:line="1600" w:lineRule="exact"/>
                              <w:rPr>
                                <w:sz w:val="160"/>
                                <w:szCs w:val="160"/>
                              </w:rPr>
                            </w:pPr>
                            <w:bookmarkStart w:id="0" w:name="_Hlk73384192"/>
                            <w:r>
                              <w:rPr>
                                <w:sz w:val="160"/>
                                <w:szCs w:val="160"/>
                              </w:rPr>
                              <w:t>On track for a new future</w:t>
                            </w:r>
                          </w:p>
                          <w:bookmarkEnd w:id="0"/>
                          <w:p w14:paraId="002CE4F2" w14:textId="77777777" w:rsidR="003F331F" w:rsidRDefault="00CA1366" w:rsidP="00CA1CF3">
                            <w:pPr>
                              <w:pStyle w:val="COVER-Subtitle-White"/>
                              <w:rPr>
                                <w:sz w:val="24"/>
                              </w:rPr>
                            </w:pPr>
                            <w:r w:rsidRPr="003F331F">
                              <w:rPr>
                                <w:sz w:val="24"/>
                              </w:rPr>
                              <w:t xml:space="preserve">Proposal to serve </w:t>
                            </w:r>
                          </w:p>
                          <w:p w14:paraId="03785A58" w14:textId="09A16512" w:rsidR="00CA1366" w:rsidRPr="003F331F" w:rsidRDefault="003F331F" w:rsidP="00CA1CF3">
                            <w:pPr>
                              <w:pStyle w:val="COVER-Subtitle-White"/>
                              <w:rPr>
                                <w:sz w:val="24"/>
                              </w:rPr>
                            </w:pPr>
                            <w:r w:rsidRPr="003F331F">
                              <w:rPr>
                                <w:sz w:val="24"/>
                              </w:rPr>
                              <w:t>The Michigan Department of Education (MDE) and the Center for Educational Performance and Information (CEPI)</w:t>
                            </w:r>
                          </w:p>
                          <w:p w14:paraId="3B2E9C90" w14:textId="544234EA" w:rsidR="00CA1366" w:rsidRPr="00F359CF" w:rsidRDefault="00CA1366" w:rsidP="00CA1CF3">
                            <w:pPr>
                              <w:pStyle w:val="COVER-Subtitle-White"/>
                            </w:pPr>
                          </w:p>
                          <w:p w14:paraId="06391BCE" w14:textId="5BB83B80" w:rsidR="00CA1366" w:rsidRDefault="003F331F" w:rsidP="006E300F">
                            <w:pPr>
                              <w:pStyle w:val="COVER-Subtitle2-White"/>
                              <w:spacing w:before="80"/>
                            </w:pPr>
                            <w:r>
                              <w:t xml:space="preserve">RFP No. </w:t>
                            </w:r>
                            <w:r w:rsidRPr="003F331F">
                              <w:t xml:space="preserve">171-220000002193 </w:t>
                            </w:r>
                            <w:r w:rsidR="00CA1366" w:rsidRPr="00E66444">
                              <w:t>for</w:t>
                            </w:r>
                            <w:r>
                              <w:t xml:space="preserve"> the MDE-CEPI Unique Person Identifier Solution</w:t>
                            </w:r>
                            <w:r w:rsidR="00CA1366">
                              <w:br/>
                            </w:r>
                          </w:p>
                          <w:p w14:paraId="57EC58FE" w14:textId="2E8503E3" w:rsidR="00CA1366" w:rsidRPr="00E66444" w:rsidRDefault="00267F0B" w:rsidP="006E300F">
                            <w:pPr>
                              <w:pStyle w:val="COVER-Subtitle2-White"/>
                              <w:spacing w:before="80"/>
                              <w:rPr>
                                <w:b/>
                                <w:bCs/>
                                <w:i/>
                                <w:iCs/>
                              </w:rPr>
                            </w:pPr>
                            <w:r>
                              <w:rPr>
                                <w:b/>
                                <w:bCs/>
                                <w:i/>
                                <w:iCs/>
                              </w:rPr>
                              <w:t>Cover Letter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Text Box 227" style="position:absolute;margin-left:70.9pt;margin-top:2in;width:261.5pt;height:36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" w14:anchorId="72BF25F8">
                <v:textbox style="mso-fit-shape-to-text:t" inset="0,0,0,0">
                  <w:txbxContent>
                    <w:p w:rsidRPr="00F359CF" w:rsidR="00CA1366" w:rsidP="00F359CF" w:rsidRDefault="00CA1366" w14:paraId="32BC78F0" w14:textId="5DB7405C">
                      <w:pPr>
                        <w:pStyle w:val="COVER-Title-White"/>
                        <w:spacing w:line="1600" w:lineRule="exact"/>
                        <w:rPr>
                          <w:sz w:val="160"/>
                          <w:szCs w:val="160"/>
                        </w:rPr>
                      </w:pPr>
                      <w:r>
                        <w:rPr>
                          <w:sz w:val="160"/>
                          <w:szCs w:val="160"/>
                        </w:rPr>
                        <w:t>On track for a new future</w:t>
                      </w:r>
                    </w:p>
                    <w:p w:rsidR="003F331F" w:rsidP="00CA1CF3" w:rsidRDefault="00CA1366" w14:paraId="002CE4F2" w14:textId="77777777">
                      <w:pPr>
                        <w:pStyle w:val="COVER-Subtitle-White"/>
                        <w:rPr>
                          <w:sz w:val="24"/>
                        </w:rPr>
                      </w:pPr>
                      <w:r w:rsidRPr="003F331F">
                        <w:rPr>
                          <w:sz w:val="24"/>
                        </w:rPr>
                        <w:t xml:space="preserve">Proposal to serve </w:t>
                      </w:r>
                    </w:p>
                    <w:p w:rsidRPr="003F331F" w:rsidR="00CA1366" w:rsidP="00CA1CF3" w:rsidRDefault="003F331F" w14:paraId="03785A58" w14:textId="09A16512">
                      <w:pPr>
                        <w:pStyle w:val="COVER-Subtitle-White"/>
                        <w:rPr>
                          <w:sz w:val="24"/>
                        </w:rPr>
                      </w:pPr>
                      <w:r w:rsidRPr="003F331F">
                        <w:rPr>
                          <w:sz w:val="24"/>
                        </w:rPr>
                        <w:t>The Michigan Department of Education (MDE) and the Center for Educational Performance and Information (CEPI)</w:t>
                      </w:r>
                    </w:p>
                    <w:p w:rsidRPr="00F359CF" w:rsidR="00CA1366" w:rsidP="00CA1CF3" w:rsidRDefault="00CA1366" w14:paraId="3B2E9C90" w14:textId="544234EA">
                      <w:pPr>
                        <w:pStyle w:val="COVER-Subtitle-White"/>
                      </w:pPr>
                    </w:p>
                    <w:p w:rsidR="00CA1366" w:rsidP="006E300F" w:rsidRDefault="003F331F" w14:paraId="06391BCE" w14:textId="5BB83B80">
                      <w:pPr>
                        <w:pStyle w:val="COVER-Subtitle2-White"/>
                        <w:spacing w:before="80"/>
                      </w:pPr>
                      <w:r>
                        <w:t xml:space="preserve">RFP No. </w:t>
                      </w:r>
                      <w:r w:rsidRPr="003F331F">
                        <w:t xml:space="preserve">171-220000002193 </w:t>
                      </w:r>
                      <w:r w:rsidRPr="00E66444" w:rsidR="00CA1366">
                        <w:t>for</w:t>
                      </w:r>
                      <w:r>
                        <w:t xml:space="preserve"> the MDE-CEPI Unique Person Identifier Solution</w:t>
                      </w:r>
                      <w:r w:rsidR="00CA1366">
                        <w:br/>
                      </w:r>
                    </w:p>
                    <w:p w:rsidRPr="00E66444" w:rsidR="00CA1366" w:rsidP="006E300F" w:rsidRDefault="00267F0B" w14:paraId="57EC58FE" w14:textId="2E8503E3">
                      <w:pPr>
                        <w:pStyle w:val="COVER-Subtitle2-White"/>
                        <w:spacing w:before="80"/>
                        <w:rPr>
                          <w:b/>
                          <w:bCs/>
                          <w:i/>
                          <w:iCs/>
                        </w:rPr>
                      </w:pPr>
                      <w:r>
                        <w:rPr>
                          <w:b/>
                          <w:bCs/>
                          <w:i/>
                          <w:iCs/>
                        </w:rPr>
                        <w:t>Cover Letter</w:t>
                      </w:r>
                    </w:p>
                  </w:txbxContent>
                </v:textbox>
                <w10:wrap anchorx="page" anchory="page"/>
                <w10:anchorlock/>
              </v:shape>
            </w:pict>
          </mc:Fallback>
        </mc:AlternateContent>
      </w:r>
      <w:r w:rsidR="0027743C" w:rsidRPr="007E39A1">
        <w:rPr>
          <w:noProof/>
        </w:rPr>
        <w:drawing>
          <wp:anchor distT="0" distB="0" distL="114300" distR="114300" simplePos="0" relativeHeight="251688971" behindDoc="1" locked="0" layoutInCell="1" allowOverlap="1" wp14:anchorId="403A610C" wp14:editId="1AA9EED1">
            <wp:simplePos x="0" y="0"/>
            <wp:positionH relativeFrom="page">
              <wp:posOffset>0</wp:posOffset>
            </wp:positionH>
            <wp:positionV relativeFrom="paragraph">
              <wp:posOffset>-1828800</wp:posOffset>
            </wp:positionV>
            <wp:extent cx="7819708" cy="10058400"/>
            <wp:effectExtent l="0" t="0" r="0" b="0"/>
            <wp:wrapNone/>
            <wp:docPr id="1021034" name="Picture 102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7819708" cy="10058400"/>
                    </a:xfrm>
                    <a:prstGeom prst="rect">
                      <a:avLst/>
                    </a:prstGeom>
                  </pic:spPr>
                </pic:pic>
              </a:graphicData>
            </a:graphic>
          </wp:anchor>
        </w:drawing>
      </w:r>
    </w:p>
    <w:p w14:paraId="3D3903B1" w14:textId="12CC7BAF" w:rsidR="00156CE4" w:rsidRDefault="00AA4013" w:rsidP="00156CE4">
      <w:pPr>
        <w:pStyle w:val="Letter-Date"/>
      </w:pPr>
      <w:bookmarkStart w:id="1" w:name="_Toc437934787"/>
      <w:r>
        <w:lastRenderedPageBreak/>
        <w:t xml:space="preserve">June </w:t>
      </w:r>
      <w:r w:rsidR="00E97A4D">
        <w:t>8</w:t>
      </w:r>
      <w:r w:rsidRPr="002A5CA7">
        <w:t>, 202</w:t>
      </w:r>
      <w:r w:rsidR="00E97A4D">
        <w:t>2</w:t>
      </w:r>
    </w:p>
    <w:p w14:paraId="35B05A81" w14:textId="58A443CA" w:rsidR="00156CE4" w:rsidRPr="00156CE4" w:rsidRDefault="00E97A4D" w:rsidP="00E97A4D">
      <w:pPr>
        <w:pStyle w:val="Letter-Address"/>
      </w:pPr>
      <w:r w:rsidRPr="00E97A4D">
        <w:t xml:space="preserve">Mr. </w:t>
      </w:r>
      <w:r w:rsidR="00156CE4" w:rsidRPr="00E97A4D">
        <w:t xml:space="preserve">Jarrod </w:t>
      </w:r>
      <w:r w:rsidRPr="00E97A4D">
        <w:t>Barron,</w:t>
      </w:r>
      <w:r w:rsidR="00156CE4" w:rsidRPr="00E97A4D">
        <w:t xml:space="preserve"> Solicitation Manager </w:t>
      </w:r>
    </w:p>
    <w:p w14:paraId="03579F7B" w14:textId="4825A2A8" w:rsidR="00E97A4D" w:rsidRDefault="00E97A4D" w:rsidP="00E97A4D">
      <w:pPr>
        <w:pStyle w:val="Letter-Address"/>
      </w:pPr>
      <w:r>
        <w:t>State of Michigan Procurement</w:t>
      </w:r>
    </w:p>
    <w:p w14:paraId="538DE3BC" w14:textId="5FB55FA7" w:rsidR="00AA4013" w:rsidRDefault="00E97A4D" w:rsidP="00AA4013">
      <w:pPr>
        <w:pStyle w:val="Letter-Address"/>
      </w:pPr>
      <w:r>
        <w:t>P.O. Box 30026</w:t>
      </w:r>
    </w:p>
    <w:p w14:paraId="611BC98C" w14:textId="24E3ECC7" w:rsidR="00AA4013" w:rsidRDefault="00E97A4D" w:rsidP="00AA4013">
      <w:pPr>
        <w:pStyle w:val="Letter-Address"/>
      </w:pPr>
      <w:r>
        <w:t>525 West Allegan Street</w:t>
      </w:r>
    </w:p>
    <w:p w14:paraId="56FF5E3E" w14:textId="1E481F67" w:rsidR="00E97A4D" w:rsidRDefault="00E97A4D" w:rsidP="00AA4013">
      <w:pPr>
        <w:pStyle w:val="Letter-Address"/>
      </w:pPr>
      <w:r>
        <w:t>Lansing, MI 48909</w:t>
      </w:r>
    </w:p>
    <w:p w14:paraId="020FE82A" w14:textId="3FE27E1E" w:rsidR="00AA4013" w:rsidRDefault="00AA4013" w:rsidP="00AA4013">
      <w:pPr>
        <w:pStyle w:val="Letter-Body"/>
      </w:pPr>
      <w:r>
        <w:t xml:space="preserve">Dear Mr. </w:t>
      </w:r>
      <w:r w:rsidR="00E97A4D">
        <w:t>Barron</w:t>
      </w:r>
      <w:r w:rsidRPr="00CA1CF3">
        <w:t>,</w:t>
      </w:r>
    </w:p>
    <w:p w14:paraId="328B24BF" w14:textId="2CF45DD0" w:rsidR="00591642" w:rsidRDefault="00591642" w:rsidP="00006FB9">
      <w:pPr>
        <w:pStyle w:val="Letter-Body"/>
      </w:pPr>
      <w:r>
        <w:t xml:space="preserve">We thank you for the opportunity to present this proposal on behalf of KPMG LLP (“KPMG”) to the </w:t>
      </w:r>
      <w:r w:rsidR="00E97A4D" w:rsidRPr="00E97A4D">
        <w:t>Michigan Department of Education (MDE) and the Center for Educational Performance and Information (CEPI</w:t>
      </w:r>
      <w:r w:rsidR="00E97A4D">
        <w:t xml:space="preserve"> </w:t>
      </w:r>
      <w:r>
        <w:t xml:space="preserve">for the implementation of </w:t>
      </w:r>
      <w:r w:rsidR="00E97A4D">
        <w:t xml:space="preserve">a </w:t>
      </w:r>
      <w:r w:rsidR="00E97A4D" w:rsidRPr="005708B8">
        <w:rPr>
          <w:b/>
          <w:bCs/>
        </w:rPr>
        <w:t>Unique Person Identifier Solution</w:t>
      </w:r>
      <w:r>
        <w:t>. We are intentional about bringing diverse individuals together who can weave their expertise, experiences, and skillsets. As such, </w:t>
      </w:r>
      <w:r>
        <w:rPr>
          <w:rStyle w:val="Strong"/>
          <w:color w:val="0E101A"/>
        </w:rPr>
        <w:t>Rahul Kohli</w:t>
      </w:r>
      <w:r>
        <w:t> and </w:t>
      </w:r>
      <w:r>
        <w:rPr>
          <w:rStyle w:val="Strong"/>
          <w:color w:val="0E101A"/>
        </w:rPr>
        <w:t>Rajan Behal </w:t>
      </w:r>
      <w:r>
        <w:t>have come together to blend our talents, work together with you, and thereby help you seize the opportunities ahead.</w:t>
      </w:r>
    </w:p>
    <w:p w14:paraId="06530941" w14:textId="583A9178" w:rsidR="00591642" w:rsidRDefault="00591642" w:rsidP="00006FB9">
      <w:pPr>
        <w:pStyle w:val="Letter-Body"/>
      </w:pPr>
      <w:r w:rsidRPr="00591642">
        <w:t xml:space="preserve">Rahul and Rajan serve as a member of the KPMG cybersecurity leadership team responsible for execution of cybersecurity services, including identity and access management planning, implementation, managed services, and strategic security program transformation initiatives. They have led several </w:t>
      </w:r>
      <w:r w:rsidR="005708B8" w:rsidRPr="00591642">
        <w:t>enterprise-wide</w:t>
      </w:r>
      <w:r w:rsidRPr="00591642">
        <w:t xml:space="preserve"> </w:t>
      </w:r>
      <w:r w:rsidR="00E97A4D">
        <w:t xml:space="preserve">identity management </w:t>
      </w:r>
      <w:r w:rsidRPr="00591642">
        <w:t>implementation and managed services engagements both for the public sector and commercial clients.</w:t>
      </w:r>
    </w:p>
    <w:p w14:paraId="0488CC10" w14:textId="08CBCABB" w:rsidR="005708B8" w:rsidRDefault="00006FB9" w:rsidP="00AA4013">
      <w:pPr>
        <w:pStyle w:val="Letter-Body"/>
      </w:pPr>
      <w:r w:rsidRPr="585D65C6">
        <w:rPr>
          <w:b/>
          <w:bCs/>
        </w:rPr>
        <w:t xml:space="preserve">The right solution for </w:t>
      </w:r>
      <w:r w:rsidR="00E97A4D" w:rsidRPr="585D65C6">
        <w:rPr>
          <w:b/>
          <w:bCs/>
        </w:rPr>
        <w:t>MDE-CEPI</w:t>
      </w:r>
      <w:r w:rsidRPr="585D65C6">
        <w:rPr>
          <w:b/>
          <w:bCs/>
        </w:rPr>
        <w:t>.</w:t>
      </w:r>
      <w:r w:rsidRPr="585D65C6">
        <w:rPr>
          <w:sz w:val="22"/>
        </w:rPr>
        <w:t xml:space="preserve"> </w:t>
      </w:r>
      <w:r w:rsidR="005708B8">
        <w:t xml:space="preserve">Based on your unique use cases and data security requirements, we strongly believe that an implementation of SailPoint IdentityIQ (IIQ) hosted by the State will be the right choice for MDE-CEPI, and we have worked together with SailPoint to submit this response to your request for proposal about this strategic initiative. </w:t>
      </w:r>
      <w:r w:rsidR="005813D6">
        <w:t xml:space="preserve">As required by </w:t>
      </w:r>
      <w:r w:rsidR="00E97A4D">
        <w:t>MDE-CEPI</w:t>
      </w:r>
      <w:r w:rsidR="005813D6">
        <w:t>, the proposed product</w:t>
      </w:r>
      <w:r w:rsidR="00E97A4D">
        <w:t xml:space="preserve"> is </w:t>
      </w:r>
      <w:r w:rsidR="005708B8">
        <w:t>commercial-off-the-shelf (COTS)</w:t>
      </w:r>
      <w:r w:rsidR="005813D6">
        <w:t xml:space="preserve">, address requirements set forth by </w:t>
      </w:r>
      <w:r w:rsidR="00E97A4D">
        <w:t>MDE-CEPI</w:t>
      </w:r>
      <w:r w:rsidR="005813D6">
        <w:t xml:space="preserve"> for the required </w:t>
      </w:r>
      <w:r w:rsidR="00E97A4D">
        <w:t>Unique Person Identifier Solution and</w:t>
      </w:r>
      <w:r w:rsidR="005813D6">
        <w:t xml:space="preserve"> is leader in Gartner magic quadrant in I</w:t>
      </w:r>
      <w:r w:rsidR="00E97A4D">
        <w:t>dentity Management</w:t>
      </w:r>
      <w:r w:rsidR="005813D6">
        <w:t xml:space="preserve">, respectively. </w:t>
      </w:r>
    </w:p>
    <w:p w14:paraId="383D0A61" w14:textId="01E619F6" w:rsidR="00E7054D" w:rsidRPr="00E7054D" w:rsidRDefault="00E7054D" w:rsidP="585D65C6">
      <w:pPr>
        <w:pStyle w:val="Letter-Body"/>
        <w:rPr>
          <w:i/>
          <w:iCs/>
        </w:rPr>
      </w:pPr>
      <w:r w:rsidRPr="585D65C6">
        <w:rPr>
          <w:i/>
          <w:iCs/>
        </w:rPr>
        <w:t xml:space="preserve">SailPoint IdentityIQ is the COTS product/software proposed by KPMG that will be configured to address the requirements set forth in the RFP. KPMG will provide professional services/system implementation for implementation and maintenance and support of the proposed Unique Person Identifier Solution. </w:t>
      </w:r>
    </w:p>
    <w:p w14:paraId="5F9D919A" w14:textId="77777777" w:rsidR="005708B8" w:rsidRDefault="005708B8" w:rsidP="005708B8">
      <w:pPr>
        <w:pStyle w:val="Letter-Body"/>
      </w:pPr>
      <w:r w:rsidRPr="004126E9">
        <w:t>KPMG has a long and strategic relationship with SailPoint. We formed our alliance in 2011 and have been a</w:t>
      </w:r>
      <w:r>
        <w:t>n</w:t>
      </w:r>
      <w:r w:rsidRPr="004126E9">
        <w:t xml:space="preserve"> Admiral partner (there highest tier since 2018 (the first year of the award)). In that time, we have completed close to 100 implementations and have deep relationships to the product engineering and sales teams based on quarterly executive meetings</w:t>
      </w:r>
      <w:r>
        <w:t xml:space="preserve">. In 2014, KPMG completed the acquisition of Qubera, a SailPoint-focused identity and access management consultancy, adding additional specific SailPoint implementation staff, methodologies, and capabilities to our team. As a result of our IAM industry leadership and our long standing business relationship with SailPoint, KPMG stays connected with SailPoint by meeting quarterly with the SailPoint Executive Leadership (CEO, President, VP Product Management, Engineering, CTO, and VP Services) and our team of engineers maintain direct working relationships with engineering and support so that our clients stay abreast of the latest developments and can access critical support and engineering resources from SailPoint if required. </w:t>
      </w:r>
      <w:r w:rsidRPr="002D27C5">
        <w:t xml:space="preserve">KPMG brings tested methodologies based on accepted industry standards. </w:t>
      </w:r>
    </w:p>
    <w:p w14:paraId="3AE79E3B" w14:textId="77777777" w:rsidR="005708B8" w:rsidRDefault="005708B8" w:rsidP="005708B8">
      <w:pPr>
        <w:pStyle w:val="Letter-Body"/>
      </w:pPr>
      <w:r>
        <w:t>We</w:t>
      </w:r>
      <w:r w:rsidRPr="004B50E3">
        <w:t xml:space="preserve"> hope </w:t>
      </w:r>
      <w:r>
        <w:t>this information statement will not only convey the attributes of the SailPoint tool and our</w:t>
      </w:r>
      <w:r w:rsidRPr="004B50E3">
        <w:t xml:space="preserve"> strong capabilities</w:t>
      </w:r>
      <w:r>
        <w:t xml:space="preserve"> in this space but also provide insight into our strong depth in rapid, accelerator driven approach options tailored to your vision. Our initial understanding of your pain points and vision coupled with our </w:t>
      </w:r>
      <w:r w:rsidRPr="004B50E3">
        <w:t>collaborative spirit</w:t>
      </w:r>
      <w:r>
        <w:t xml:space="preserve"> and</w:t>
      </w:r>
      <w:r w:rsidRPr="004B50E3">
        <w:t xml:space="preserve"> enthusiasm </w:t>
      </w:r>
      <w:r>
        <w:t>is one of our key differentiators for this opportunity.</w:t>
      </w:r>
    </w:p>
    <w:p w14:paraId="11E28762" w14:textId="60CA5E9A" w:rsidR="00761E80" w:rsidRDefault="00AA4013" w:rsidP="00AA4013">
      <w:pPr>
        <w:pStyle w:val="Letter-Body"/>
      </w:pPr>
      <w:r w:rsidRPr="00163817">
        <w:rPr>
          <w:b/>
        </w:rPr>
        <w:lastRenderedPageBreak/>
        <w:t>The right people, the right approach</w:t>
      </w:r>
      <w:r w:rsidR="005708B8" w:rsidRPr="00163817">
        <w:rPr>
          <w:b/>
        </w:rPr>
        <w:t>.</w:t>
      </w:r>
      <w:r w:rsidRPr="004505DB">
        <w:t xml:space="preserve"> We understand that the </w:t>
      </w:r>
      <w:r w:rsidR="00E97A4D">
        <w:t>MDE-CEPI</w:t>
      </w:r>
      <w:r w:rsidRPr="004505DB">
        <w:t xml:space="preserve"> </w:t>
      </w:r>
      <w:r w:rsidR="00D61A48">
        <w:t xml:space="preserve">faces a complex systems implementation and wants </w:t>
      </w:r>
      <w:r w:rsidRPr="004505DB">
        <w:t xml:space="preserve">a team to implement </w:t>
      </w:r>
      <w:r w:rsidR="00E97A4D">
        <w:t>Unique Person Identifier Solution</w:t>
      </w:r>
      <w:r w:rsidRPr="004505DB">
        <w:t xml:space="preserve">. Together, we will work to apply the collective experience of our people and foster cross-functional collaboration across a broad, </w:t>
      </w:r>
      <w:r w:rsidR="008D32A1" w:rsidRPr="004505DB">
        <w:t>diverse,</w:t>
      </w:r>
      <w:r w:rsidRPr="004505DB">
        <w:t xml:space="preserve"> and talented advisory platform. We are intentional about bringing a diverse set of individuals together </w:t>
      </w:r>
      <w:r w:rsidR="005813D6">
        <w:t xml:space="preserve">with relevant industry (public sector and </w:t>
      </w:r>
      <w:r w:rsidR="00E97A4D">
        <w:t>education</w:t>
      </w:r>
      <w:r w:rsidR="005813D6">
        <w:t>), domain (identity management), and product (</w:t>
      </w:r>
      <w:r w:rsidR="00E97A4D">
        <w:t>SailPoint</w:t>
      </w:r>
      <w:r w:rsidR="005813D6">
        <w:t xml:space="preserve">) </w:t>
      </w:r>
      <w:r w:rsidRPr="004505DB">
        <w:t xml:space="preserve">experience. As such, </w:t>
      </w:r>
      <w:r w:rsidR="00514B78">
        <w:t>Rahul Kohli</w:t>
      </w:r>
      <w:r w:rsidR="00E53497">
        <w:t xml:space="preserve"> </w:t>
      </w:r>
      <w:r w:rsidRPr="004505DB">
        <w:t xml:space="preserve">has put together a blend of our talents, to work together with you and thereby help you to seize the opportunities ahead and invest in the </w:t>
      </w:r>
      <w:r w:rsidR="00E97A4D">
        <w:t>Michigan</w:t>
      </w:r>
      <w:r w:rsidRPr="004505DB">
        <w:t xml:space="preserve"> community.</w:t>
      </w:r>
    </w:p>
    <w:p w14:paraId="5F89E184" w14:textId="31A3ED3F" w:rsidR="005708B8" w:rsidRDefault="005708B8" w:rsidP="005708B8">
      <w:pPr>
        <w:pStyle w:val="Letter-Body"/>
      </w:pPr>
      <w:r>
        <w:rPr>
          <w:b/>
        </w:rPr>
        <w:t xml:space="preserve">Proprietary Project Accelerators.  </w:t>
      </w:r>
      <w:r>
        <w:t xml:space="preserve">KPMG can help enable the MDE-CEPI to realize a rapid return on investment through our </w:t>
      </w:r>
      <w:r>
        <w:rPr>
          <w:i/>
        </w:rPr>
        <w:t>KPMG Powered Identity</w:t>
      </w:r>
      <w:r>
        <w:t xml:space="preserve"> solution.  </w:t>
      </w:r>
      <w:r w:rsidRPr="009B32DB">
        <w:t xml:space="preserve">Our </w:t>
      </w:r>
      <w:r>
        <w:t xml:space="preserve">solution </w:t>
      </w:r>
      <w:r w:rsidRPr="00E07922">
        <w:t>allows the right people to access the right information from anywhere, at the right time. It also meets your business outcomes and improves user experience, is scalable and future proof, delivers an industry-leading product, maintains security information, and is cost-effective.</w:t>
      </w:r>
      <w:r>
        <w:t xml:space="preserve"> </w:t>
      </w:r>
      <w:r w:rsidRPr="00C55033">
        <w:t>We can be your one-stop shop service integrator and provide fast delivery</w:t>
      </w:r>
      <w:r w:rsidRPr="00400CA5">
        <w:t xml:space="preserve">. </w:t>
      </w:r>
    </w:p>
    <w:p w14:paraId="479D690F" w14:textId="1F565357" w:rsidR="005708B8" w:rsidRDefault="005708B8" w:rsidP="005708B8">
      <w:pPr>
        <w:pStyle w:val="Letter-Body"/>
        <w:rPr>
          <w:bCs/>
        </w:rPr>
      </w:pPr>
      <w:r w:rsidRPr="00C55033">
        <w:t>The</w:t>
      </w:r>
      <w:r>
        <w:rPr>
          <w:b/>
          <w:bCs/>
        </w:rPr>
        <w:t xml:space="preserve"> </w:t>
      </w:r>
      <w:r w:rsidRPr="009B32DB">
        <w:rPr>
          <w:bCs/>
          <w:i/>
        </w:rPr>
        <w:t>KPMG Standard Services Build + Quick Start Accelerators</w:t>
      </w:r>
      <w:r>
        <w:rPr>
          <w:b/>
          <w:bCs/>
        </w:rPr>
        <w:t xml:space="preserve"> </w:t>
      </w:r>
      <w:r>
        <w:t xml:space="preserve">will help to kick start the implementation with rapid set up, standard services build, plug-in </w:t>
      </w:r>
      <w:r w:rsidR="00770DE2">
        <w:t>framework,</w:t>
      </w:r>
      <w:r>
        <w:t xml:space="preserve"> and testing. Our new way of implementation approach will shorten your implementation timelines in months.</w:t>
      </w:r>
    </w:p>
    <w:p w14:paraId="7CD431B2" w14:textId="53B9750F" w:rsidR="005708B8" w:rsidRDefault="005708B8" w:rsidP="005708B8">
      <w:pPr>
        <w:pStyle w:val="Letter-Body"/>
      </w:pPr>
      <w:r w:rsidRPr="00C55033">
        <w:rPr>
          <w:bCs/>
        </w:rPr>
        <w:t xml:space="preserve">The </w:t>
      </w:r>
      <w:r w:rsidRPr="009B32DB">
        <w:rPr>
          <w:i/>
        </w:rPr>
        <w:t>KPMG Target Operating Model (TOM)</w:t>
      </w:r>
      <w:r w:rsidRPr="006451D7">
        <w:t xml:space="preserve"> define</w:t>
      </w:r>
      <w:r>
        <w:t>s</w:t>
      </w:r>
      <w:r w:rsidRPr="006451D7">
        <w:t xml:space="preserve"> how the future will work from a </w:t>
      </w:r>
      <w:r>
        <w:t xml:space="preserve">people, </w:t>
      </w:r>
      <w:r w:rsidRPr="006451D7">
        <w:t xml:space="preserve">process, technology, service delivery, and organization point of view. The KPMG TOMs reflect our global lessons learned and provide a tested library of leading practices for how </w:t>
      </w:r>
      <w:r>
        <w:t xml:space="preserve">MDE-CEPI’s identity management </w:t>
      </w:r>
      <w:r w:rsidRPr="006451D7">
        <w:t>function can operate in the future.</w:t>
      </w:r>
      <w:r>
        <w:t xml:space="preserve"> </w:t>
      </w:r>
      <w:r w:rsidRPr="006451D7">
        <w:t xml:space="preserve">This focus on the TOM takes you well beyond the technical aspects of your </w:t>
      </w:r>
      <w:r>
        <w:t xml:space="preserve">issues </w:t>
      </w:r>
      <w:r w:rsidRPr="006451D7">
        <w:t>and considers transformational aspects of your organization’s service delivery model, people and their roles, functional processes, technology, information, and governance.</w:t>
      </w:r>
    </w:p>
    <w:p w14:paraId="18DF2240" w14:textId="3BA980F9" w:rsidR="00B6160E" w:rsidRDefault="00592346" w:rsidP="00592346">
      <w:pPr>
        <w:pStyle w:val="Letter-Body"/>
      </w:pPr>
      <w:r w:rsidRPr="585D65C6">
        <w:rPr>
          <w:b/>
          <w:bCs/>
        </w:rPr>
        <w:t xml:space="preserve">Our prolific public and </w:t>
      </w:r>
      <w:r w:rsidR="00E97A4D" w:rsidRPr="585D65C6">
        <w:rPr>
          <w:b/>
          <w:bCs/>
        </w:rPr>
        <w:t>education</w:t>
      </w:r>
      <w:r w:rsidRPr="585D65C6">
        <w:rPr>
          <w:b/>
          <w:bCs/>
        </w:rPr>
        <w:t xml:space="preserve"> sectors’ experience:</w:t>
      </w:r>
      <w:r>
        <w:t xml:space="preserve"> KPMG is a recognized public sector professional services leader, as reflected by the size of our government market share, deep involvement in sector organizations, and thought leadership. We help organizations transform financial and operational challenges into opportunities with cross-functional public sector knowledge, open collaboration, and an insightful approach tailored to each organization’s situation and needs. An important part of our service approach is to bring </w:t>
      </w:r>
      <w:r w:rsidR="00E97A4D">
        <w:t>education</w:t>
      </w:r>
      <w:r>
        <w:t xml:space="preserve">-specific </w:t>
      </w:r>
      <w:r w:rsidR="00FF09FE">
        <w:t>insights</w:t>
      </w:r>
      <w:r>
        <w:t xml:space="preserve"> to the management. Members of our engagement team will meet with you regularly to provide updates on the status of emerging issues, discuss our firm’s position on those issues, and solicit input on how these views might impact </w:t>
      </w:r>
      <w:r w:rsidR="00E97A4D">
        <w:t>MDE-CEPI</w:t>
      </w:r>
      <w:r>
        <w:t xml:space="preserve"> business or operating decisions.</w:t>
      </w:r>
    </w:p>
    <w:p w14:paraId="37A68054" w14:textId="1B53593C" w:rsidR="00AA4013" w:rsidRDefault="00E7054D" w:rsidP="585D65C6">
      <w:pPr>
        <w:pStyle w:val="Letter-Body"/>
        <w:rPr>
          <w:i/>
          <w:iCs/>
        </w:rPr>
      </w:pPr>
      <w:r w:rsidRPr="585D65C6">
        <w:rPr>
          <w:i/>
          <w:iCs/>
        </w:rPr>
        <w:t>KPMG (for professional services) and SailPoint (for product/software) have provided edits to the terms and conditions and service level agreements with this submittal.</w:t>
      </w:r>
      <w:r w:rsidR="00C13622" w:rsidRPr="585D65C6">
        <w:rPr>
          <w:i/>
          <w:iCs/>
        </w:rPr>
        <w:t xml:space="preserve"> Refer to the t</w:t>
      </w:r>
      <w:r w:rsidR="0063455E" w:rsidRPr="585D65C6">
        <w:rPr>
          <w:i/>
          <w:iCs/>
        </w:rPr>
        <w:t xml:space="preserve">able towards the end of this document for the list of documents submitted by KPMG LLP and SailPoint Technologies as requested in the RFP. </w:t>
      </w:r>
      <w:bookmarkStart w:id="2" w:name="_Hlk105424836"/>
      <w:r w:rsidR="00DC4DB0" w:rsidRPr="585D65C6">
        <w:rPr>
          <w:i/>
          <w:iCs/>
        </w:rPr>
        <w:t xml:space="preserve">We look forward to participating in good-faith negotiations to arrive at a mutually agreeable contract with the </w:t>
      </w:r>
      <w:r w:rsidR="005708B8" w:rsidRPr="585D65C6">
        <w:rPr>
          <w:i/>
          <w:iCs/>
        </w:rPr>
        <w:t>MDE-CEPI</w:t>
      </w:r>
      <w:r w:rsidR="00DC4DB0" w:rsidRPr="585D65C6">
        <w:rPr>
          <w:i/>
          <w:iCs/>
        </w:rPr>
        <w:t xml:space="preserve">. Our proposal is made subject to the condition that KPMG and </w:t>
      </w:r>
      <w:r w:rsidR="005708B8" w:rsidRPr="585D65C6">
        <w:rPr>
          <w:i/>
          <w:iCs/>
        </w:rPr>
        <w:t>MDE-CEPI</w:t>
      </w:r>
      <w:r w:rsidR="00DC4DB0" w:rsidRPr="585D65C6">
        <w:rPr>
          <w:i/>
          <w:iCs/>
        </w:rPr>
        <w:t xml:space="preserve"> subsequently reach and enter into such an agreement. We will focus on the necessary resources of our organization to complete the negotiation process as expeditiously as possible</w:t>
      </w:r>
      <w:bookmarkEnd w:id="2"/>
      <w:r w:rsidR="00DC4DB0" w:rsidRPr="585D65C6">
        <w:rPr>
          <w:i/>
          <w:iCs/>
        </w:rPr>
        <w:t>.</w:t>
      </w:r>
    </w:p>
    <w:p w14:paraId="400A9D41" w14:textId="4642D312" w:rsidR="00B6160E" w:rsidRDefault="00B6160E" w:rsidP="0008044B">
      <w:pPr>
        <w:pStyle w:val="Letter-Body"/>
      </w:pPr>
      <w:r>
        <w:t xml:space="preserve">We are extremely excited about this opportunity and look forward with great enthusiasm and commitment to working with </w:t>
      </w:r>
      <w:r w:rsidR="00E97A4D">
        <w:t>MDE-CEPI</w:t>
      </w:r>
      <w:r>
        <w:t xml:space="preserve"> on this important initiative. We also acknowledge receipt of </w:t>
      </w:r>
      <w:r w:rsidR="00E97A4D">
        <w:t xml:space="preserve">responses to vendor questions </w:t>
      </w:r>
      <w:r w:rsidR="0008044B">
        <w:t>on May 25, 2022, and May 31, 2022.</w:t>
      </w:r>
      <w:r>
        <w:t xml:space="preserve"> If you have any questions about our proposal, please do not hesitate to contact me using the contact information below.</w:t>
      </w:r>
    </w:p>
    <w:p w14:paraId="14B5851C" w14:textId="77777777" w:rsidR="00767EAF" w:rsidRDefault="00767EAF" w:rsidP="00AA4013">
      <w:pPr>
        <w:pStyle w:val="Letter-Body"/>
      </w:pPr>
    </w:p>
    <w:p w14:paraId="0995D7B5" w14:textId="4E36505B" w:rsidR="00AA4013" w:rsidRPr="00E851E0" w:rsidRDefault="00AA4013" w:rsidP="00AA4013">
      <w:pPr>
        <w:pStyle w:val="Letter-Body"/>
      </w:pPr>
      <w:r w:rsidRPr="00E851E0">
        <w:t>Very truly yours,</w:t>
      </w:r>
    </w:p>
    <w:p w14:paraId="5480EF47" w14:textId="77777777" w:rsidR="00AA4013" w:rsidRDefault="00AA4013" w:rsidP="00AA4013">
      <w:pPr>
        <w:pStyle w:val="Letter-Body"/>
      </w:pPr>
      <w:r w:rsidRPr="00E851E0">
        <w:t>KPMG LLP</w:t>
      </w:r>
    </w:p>
    <w:tbl>
      <w:tblPr>
        <w:tblStyle w:val="TableGrid"/>
        <w:tblW w:w="0" w:type="auto"/>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65"/>
      </w:tblGrid>
      <w:tr w:rsidR="008C4B3B" w:rsidRPr="00662C0F" w14:paraId="471F30E7" w14:textId="77777777" w:rsidTr="585D65C6">
        <w:trPr>
          <w:trHeight w:val="20"/>
        </w:trPr>
        <w:tc>
          <w:tcPr>
            <w:tcW w:w="4765" w:type="dxa"/>
          </w:tcPr>
          <w:p w14:paraId="73DAAA76" w14:textId="1B7108A4" w:rsidR="000D3C90" w:rsidRDefault="000D3C90" w:rsidP="00F12388">
            <w:pPr>
              <w:pStyle w:val="Letter-SignatureName"/>
              <w:spacing w:before="0"/>
              <w:ind w:left="0"/>
              <w:rPr>
                <w:noProof/>
                <w:color w:val="FF0000"/>
              </w:rPr>
            </w:pPr>
          </w:p>
          <w:p w14:paraId="3D8366C1" w14:textId="54AB5972" w:rsidR="000D3C90" w:rsidRDefault="000D3C90" w:rsidP="00F12388">
            <w:pPr>
              <w:pStyle w:val="Letter-SignatureName"/>
              <w:spacing w:before="0"/>
              <w:ind w:left="0"/>
              <w:rPr>
                <w:noProof/>
                <w:color w:val="FF0000"/>
              </w:rPr>
            </w:pPr>
          </w:p>
          <w:p w14:paraId="039D5DAC" w14:textId="2181A83F" w:rsidR="008C4B3B" w:rsidRPr="00E53497" w:rsidRDefault="00767EAF" w:rsidP="00F12388">
            <w:pPr>
              <w:pStyle w:val="Letter-SignatureName"/>
              <w:spacing w:before="0"/>
              <w:ind w:left="0"/>
              <w:rPr>
                <w:noProof/>
                <w:color w:val="FF0000"/>
              </w:rPr>
            </w:pPr>
            <w:r>
              <w:rPr>
                <w:noProof/>
                <w:color w:val="FF0000"/>
              </w:rPr>
              <w:drawing>
                <wp:inline distT="0" distB="0" distL="0" distR="0" wp14:anchorId="06203283" wp14:editId="1C3E72DB">
                  <wp:extent cx="1555262" cy="369672"/>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ohli, Rahul - Personal - Signatur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55262" cy="369672"/>
                          </a:xfrm>
                          <a:prstGeom prst="rect">
                            <a:avLst/>
                          </a:prstGeom>
                        </pic:spPr>
                      </pic:pic>
                    </a:graphicData>
                  </a:graphic>
                </wp:inline>
              </w:drawing>
            </w:r>
          </w:p>
        </w:tc>
      </w:tr>
      <w:tr w:rsidR="008C4B3B" w:rsidRPr="00662C0F" w14:paraId="35100E60" w14:textId="77777777" w:rsidTr="585D65C6">
        <w:trPr>
          <w:trHeight w:val="106"/>
        </w:trPr>
        <w:tc>
          <w:tcPr>
            <w:tcW w:w="4765" w:type="dxa"/>
          </w:tcPr>
          <w:p w14:paraId="12A3E836" w14:textId="77777777" w:rsidR="008C4B3B" w:rsidRPr="00E53497" w:rsidRDefault="008C4B3B" w:rsidP="00E53497">
            <w:pPr>
              <w:pStyle w:val="Letter-SignatureName"/>
              <w:spacing w:before="0" w:line="240" w:lineRule="auto"/>
              <w:ind w:left="0"/>
              <w:rPr>
                <w:color w:val="FF0000"/>
              </w:rPr>
            </w:pPr>
            <w:r>
              <w:t>Rahul Kohli</w:t>
            </w:r>
          </w:p>
        </w:tc>
      </w:tr>
      <w:tr w:rsidR="008C4B3B" w:rsidRPr="00662C0F" w14:paraId="7120339A" w14:textId="77777777" w:rsidTr="585D65C6">
        <w:trPr>
          <w:trHeight w:val="20"/>
        </w:trPr>
        <w:tc>
          <w:tcPr>
            <w:tcW w:w="4765" w:type="dxa"/>
          </w:tcPr>
          <w:p w14:paraId="4404398A" w14:textId="2A3A1C4B" w:rsidR="008C4B3B" w:rsidRPr="00E53497" w:rsidRDefault="00B6160E" w:rsidP="00E53497">
            <w:pPr>
              <w:pStyle w:val="Letter-SignatureTitleContact"/>
              <w:spacing w:before="0" w:after="0" w:line="240" w:lineRule="auto"/>
              <w:ind w:left="0"/>
              <w:rPr>
                <w:color w:val="FF0000"/>
              </w:rPr>
            </w:pPr>
            <w:r>
              <w:t>Principal, KPMG Cyber Security Services</w:t>
            </w:r>
          </w:p>
        </w:tc>
      </w:tr>
      <w:tr w:rsidR="008C4B3B" w:rsidRPr="00662C0F" w14:paraId="778D8D1E" w14:textId="77777777" w:rsidTr="585D65C6">
        <w:trPr>
          <w:trHeight w:val="20"/>
        </w:trPr>
        <w:tc>
          <w:tcPr>
            <w:tcW w:w="4765" w:type="dxa"/>
          </w:tcPr>
          <w:p w14:paraId="7B689E4B" w14:textId="77777777" w:rsidR="008C4B3B" w:rsidRPr="00E53497" w:rsidRDefault="008C4B3B" w:rsidP="00E53497">
            <w:pPr>
              <w:pStyle w:val="Letter-SignatureTitleContact"/>
              <w:spacing w:before="0" w:after="0" w:line="240" w:lineRule="auto"/>
              <w:ind w:left="0"/>
              <w:rPr>
                <w:color w:val="FF0000"/>
              </w:rPr>
            </w:pPr>
            <w:r w:rsidRPr="0095041B">
              <w:t>781-812-9426</w:t>
            </w:r>
          </w:p>
        </w:tc>
      </w:tr>
      <w:tr w:rsidR="008C4B3B" w:rsidRPr="00662C0F" w14:paraId="198E65B3" w14:textId="77777777" w:rsidTr="585D65C6">
        <w:trPr>
          <w:trHeight w:val="20"/>
        </w:trPr>
        <w:tc>
          <w:tcPr>
            <w:tcW w:w="4765" w:type="dxa"/>
          </w:tcPr>
          <w:p w14:paraId="0C6BAB11" w14:textId="77777777" w:rsidR="008C4B3B" w:rsidRPr="00E53497" w:rsidRDefault="00F866C9" w:rsidP="00E53497">
            <w:pPr>
              <w:pStyle w:val="Letter-SignatureTitleContact"/>
              <w:spacing w:before="0" w:after="0" w:line="240" w:lineRule="auto"/>
              <w:ind w:left="0"/>
              <w:rPr>
                <w:color w:val="FF0000"/>
              </w:rPr>
            </w:pPr>
            <w:hyperlink r:id="rId13" w:history="1">
              <w:r w:rsidR="008C4B3B" w:rsidRPr="00AC3CD9">
                <w:rPr>
                  <w:rStyle w:val="Hyperlink"/>
                </w:rPr>
                <w:t>rahulkohli@kpmg.com</w:t>
              </w:r>
            </w:hyperlink>
          </w:p>
        </w:tc>
      </w:tr>
    </w:tbl>
    <w:p w14:paraId="06E03230" w14:textId="23380DFA" w:rsidR="0063455E" w:rsidRDefault="0063455E" w:rsidP="00AA4013">
      <w:pPr>
        <w:pStyle w:val="Letter-Body"/>
      </w:pPr>
    </w:p>
    <w:p w14:paraId="387CE312" w14:textId="77777777" w:rsidR="0063455E" w:rsidRDefault="0063455E">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200" w:line="288" w:lineRule="auto"/>
        <w:rPr>
          <w:rFonts w:ascii="Univers 45 Light" w:hAnsi="Univers 45 Light" w:cs="Times New Roman"/>
          <w:sz w:val="20"/>
          <w:szCs w:val="22"/>
        </w:rPr>
      </w:pPr>
      <w:r>
        <w:br w:type="page"/>
      </w:r>
    </w:p>
    <w:p w14:paraId="049A017F" w14:textId="5A93349A" w:rsidR="00AA4013" w:rsidRPr="008D32A1" w:rsidRDefault="007565C1" w:rsidP="00AA4013">
      <w:pPr>
        <w:pStyle w:val="Letter-Body"/>
        <w:rPr>
          <w:b/>
          <w:bCs/>
        </w:rPr>
      </w:pPr>
      <w:r w:rsidRPr="008D32A1">
        <w:rPr>
          <w:b/>
          <w:bCs/>
        </w:rPr>
        <w:lastRenderedPageBreak/>
        <w:t>List of documents for submission purpose:</w:t>
      </w:r>
    </w:p>
    <w:tbl>
      <w:tblPr>
        <w:tblStyle w:val="Table-BoxedIn"/>
        <w:tblW w:w="5099" w:type="pct"/>
        <w:tblInd w:w="-1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041"/>
        <w:gridCol w:w="4311"/>
      </w:tblGrid>
      <w:tr w:rsidR="00F20E2D" w14:paraId="02B6C0C4" w14:textId="77777777" w:rsidTr="00F20E2D">
        <w:trPr>
          <w:cnfStyle w:val="100000000000" w:firstRow="1" w:lastRow="0" w:firstColumn="0" w:lastColumn="0" w:oddVBand="0" w:evenVBand="0" w:oddHBand="0" w:evenHBand="0" w:firstRowFirstColumn="0" w:firstRowLastColumn="0" w:lastRowFirstColumn="0" w:lastRowLastColumn="0"/>
        </w:trPr>
        <w:tc>
          <w:tcPr>
            <w:tcW w:w="2695" w:type="pct"/>
          </w:tcPr>
          <w:p w14:paraId="6F86D71C" w14:textId="77777777" w:rsidR="007565C1" w:rsidRPr="00E84E69" w:rsidRDefault="007565C1" w:rsidP="001E5430">
            <w:pPr>
              <w:pStyle w:val="Table-Header1-White"/>
              <w:rPr>
                <w:b/>
              </w:rPr>
            </w:pPr>
            <w:r>
              <w:rPr>
                <w:b/>
              </w:rPr>
              <w:t>Document(s) submitted by KPMG LLP</w:t>
            </w:r>
          </w:p>
        </w:tc>
        <w:tc>
          <w:tcPr>
            <w:tcW w:w="2305" w:type="pct"/>
            <w:shd w:val="clear" w:color="auto" w:fill="00338D" w:themeFill="text2"/>
          </w:tcPr>
          <w:p w14:paraId="22F74249" w14:textId="77777777" w:rsidR="007565C1" w:rsidRPr="00E84E69" w:rsidRDefault="007565C1" w:rsidP="001E5430">
            <w:pPr>
              <w:pStyle w:val="Table-Header1-White"/>
              <w:rPr>
                <w:b/>
              </w:rPr>
            </w:pPr>
            <w:r>
              <w:rPr>
                <w:b/>
              </w:rPr>
              <w:t>Document Name</w:t>
            </w:r>
          </w:p>
        </w:tc>
      </w:tr>
      <w:tr w:rsidR="00F20E2D" w14:paraId="36ABFEAB" w14:textId="77777777" w:rsidTr="00F20E2D">
        <w:trPr>
          <w:cantSplit w:val="0"/>
        </w:trPr>
        <w:tc>
          <w:tcPr>
            <w:tcW w:w="2695" w:type="pct"/>
            <w:shd w:val="clear" w:color="auto" w:fill="auto"/>
          </w:tcPr>
          <w:p w14:paraId="380DD54D" w14:textId="77777777" w:rsidR="007565C1" w:rsidRPr="00031B85" w:rsidRDefault="007565C1" w:rsidP="001E5430">
            <w:pPr>
              <w:pStyle w:val="Table-Header2"/>
            </w:pPr>
            <w:r>
              <w:t>Confidential Treatment Form</w:t>
            </w:r>
          </w:p>
        </w:tc>
        <w:tc>
          <w:tcPr>
            <w:tcW w:w="2305" w:type="pct"/>
            <w:shd w:val="clear" w:color="auto" w:fill="auto"/>
          </w:tcPr>
          <w:p w14:paraId="05BCCA5D" w14:textId="77777777" w:rsidR="007565C1" w:rsidRPr="00D812B0" w:rsidRDefault="007565C1" w:rsidP="001E5430">
            <w:pPr>
              <w:pStyle w:val="Table-Body"/>
              <w:spacing w:before="60" w:after="60"/>
              <w:rPr>
                <w:szCs w:val="20"/>
              </w:rPr>
            </w:pPr>
            <w:r w:rsidRPr="004E3AC3">
              <w:rPr>
                <w:szCs w:val="20"/>
              </w:rPr>
              <w:t>CONFIDENTIAL TREATMENT FORM</w:t>
            </w:r>
            <w:r>
              <w:rPr>
                <w:szCs w:val="20"/>
              </w:rPr>
              <w:t>.docx</w:t>
            </w:r>
          </w:p>
        </w:tc>
      </w:tr>
      <w:tr w:rsidR="007565C1" w14:paraId="23A31C24" w14:textId="77777777" w:rsidTr="00F20E2D">
        <w:trPr>
          <w:cantSplit w:val="0"/>
        </w:trPr>
        <w:tc>
          <w:tcPr>
            <w:tcW w:w="2695" w:type="pct"/>
            <w:shd w:val="clear" w:color="auto" w:fill="auto"/>
          </w:tcPr>
          <w:p w14:paraId="7F55B864" w14:textId="77777777" w:rsidR="007565C1" w:rsidRPr="00031B85" w:rsidRDefault="007565C1" w:rsidP="001E5430">
            <w:pPr>
              <w:pStyle w:val="Table-Header2"/>
            </w:pPr>
            <w:r>
              <w:t>Vendor Questions Worksheet</w:t>
            </w:r>
          </w:p>
        </w:tc>
        <w:tc>
          <w:tcPr>
            <w:tcW w:w="2305" w:type="pct"/>
          </w:tcPr>
          <w:p w14:paraId="168FBF1B" w14:textId="77777777" w:rsidR="007565C1" w:rsidRPr="00EE691D" w:rsidRDefault="007565C1" w:rsidP="001E5430">
            <w:pPr>
              <w:pStyle w:val="Table-Body"/>
              <w:spacing w:before="60" w:after="60"/>
            </w:pPr>
            <w:r w:rsidRPr="004E3AC3">
              <w:t>VENDOR QUESTIONS WORKSHEEET.docx</w:t>
            </w:r>
          </w:p>
        </w:tc>
      </w:tr>
      <w:tr w:rsidR="007565C1" w14:paraId="1ADF3E67" w14:textId="77777777" w:rsidTr="00F20E2D">
        <w:trPr>
          <w:cantSplit w:val="0"/>
        </w:trPr>
        <w:tc>
          <w:tcPr>
            <w:tcW w:w="2695" w:type="pct"/>
            <w:shd w:val="clear" w:color="auto" w:fill="auto"/>
          </w:tcPr>
          <w:p w14:paraId="437B66CC" w14:textId="77777777" w:rsidR="007565C1" w:rsidRPr="00031B85" w:rsidRDefault="007565C1" w:rsidP="001E5430">
            <w:pPr>
              <w:pStyle w:val="Table-Header2"/>
            </w:pPr>
            <w:r>
              <w:t>Attachment 1, Resume Templates</w:t>
            </w:r>
          </w:p>
        </w:tc>
        <w:tc>
          <w:tcPr>
            <w:tcW w:w="2305" w:type="pct"/>
          </w:tcPr>
          <w:p w14:paraId="70237227" w14:textId="77777777" w:rsidR="007565C1" w:rsidRPr="00AC0136" w:rsidRDefault="007565C1" w:rsidP="001E5430">
            <w:pPr>
              <w:pStyle w:val="Table-Body"/>
              <w:spacing w:before="60" w:after="60"/>
            </w:pPr>
            <w:r w:rsidRPr="004E3AC3">
              <w:t>ATTACHMENT 1, RESUMES TEMPLATES.docx</w:t>
            </w:r>
          </w:p>
        </w:tc>
      </w:tr>
      <w:tr w:rsidR="007565C1" w14:paraId="1E70F87E" w14:textId="77777777" w:rsidTr="00F20E2D">
        <w:trPr>
          <w:cantSplit w:val="0"/>
        </w:trPr>
        <w:tc>
          <w:tcPr>
            <w:tcW w:w="2695" w:type="pct"/>
            <w:shd w:val="clear" w:color="auto" w:fill="auto"/>
          </w:tcPr>
          <w:p w14:paraId="0169AF31" w14:textId="77777777" w:rsidR="007565C1" w:rsidRPr="00031B85" w:rsidRDefault="007565C1" w:rsidP="001E5430">
            <w:pPr>
              <w:pStyle w:val="Table-Header2"/>
            </w:pPr>
            <w:r>
              <w:t>Software Contract Terms</w:t>
            </w:r>
          </w:p>
        </w:tc>
        <w:tc>
          <w:tcPr>
            <w:tcW w:w="2305" w:type="pct"/>
          </w:tcPr>
          <w:p w14:paraId="4E72A000" w14:textId="77777777" w:rsidR="007565C1" w:rsidRPr="009D1F5E" w:rsidRDefault="007565C1" w:rsidP="001E5430">
            <w:pPr>
              <w:pStyle w:val="Table-Body"/>
              <w:spacing w:before="60" w:after="60"/>
            </w:pPr>
            <w:r w:rsidRPr="004E3AC3">
              <w:t>SOFTWARE CONTRACT TERMS</w:t>
            </w:r>
            <w:r>
              <w:t>_KPMG LLP</w:t>
            </w:r>
            <w:r w:rsidRPr="004E3AC3">
              <w:t>.docx</w:t>
            </w:r>
          </w:p>
        </w:tc>
      </w:tr>
      <w:tr w:rsidR="007565C1" w14:paraId="5E7EBA6B" w14:textId="77777777" w:rsidTr="00F20E2D">
        <w:trPr>
          <w:cantSplit w:val="0"/>
        </w:trPr>
        <w:tc>
          <w:tcPr>
            <w:tcW w:w="2695" w:type="pct"/>
            <w:shd w:val="clear" w:color="auto" w:fill="auto"/>
          </w:tcPr>
          <w:p w14:paraId="6EF9CC91" w14:textId="77777777" w:rsidR="007565C1" w:rsidRPr="00031B85" w:rsidRDefault="007565C1" w:rsidP="001E5430">
            <w:pPr>
              <w:pStyle w:val="Table-Header2"/>
            </w:pPr>
            <w:r>
              <w:t>Schedule A – Statement of Work</w:t>
            </w:r>
          </w:p>
        </w:tc>
        <w:tc>
          <w:tcPr>
            <w:tcW w:w="2305" w:type="pct"/>
          </w:tcPr>
          <w:p w14:paraId="0029CBDE" w14:textId="77777777" w:rsidR="007565C1" w:rsidRPr="009D1F5E" w:rsidRDefault="007565C1" w:rsidP="001E5430">
            <w:pPr>
              <w:pStyle w:val="Table-Body"/>
              <w:spacing w:before="60" w:after="60"/>
            </w:pPr>
            <w:r w:rsidRPr="004E3AC3">
              <w:t>SCHEDULE A - STATEMENT OF WORK.docx</w:t>
            </w:r>
          </w:p>
        </w:tc>
      </w:tr>
      <w:tr w:rsidR="007565C1" w14:paraId="305D7F51" w14:textId="77777777" w:rsidTr="00F20E2D">
        <w:trPr>
          <w:cantSplit w:val="0"/>
        </w:trPr>
        <w:tc>
          <w:tcPr>
            <w:tcW w:w="2695" w:type="pct"/>
            <w:shd w:val="clear" w:color="auto" w:fill="auto"/>
          </w:tcPr>
          <w:p w14:paraId="3EC2929C" w14:textId="77777777" w:rsidR="007565C1" w:rsidRPr="00031B85" w:rsidRDefault="007565C1" w:rsidP="001E5430">
            <w:pPr>
              <w:pStyle w:val="Table-Header2"/>
            </w:pPr>
            <w:r>
              <w:t xml:space="preserve">Schedule A, Table 1 </w:t>
            </w:r>
            <w:r w:rsidRPr="00844A99">
              <w:t>Business Specification Worksheet</w:t>
            </w:r>
          </w:p>
        </w:tc>
        <w:tc>
          <w:tcPr>
            <w:tcW w:w="2305" w:type="pct"/>
          </w:tcPr>
          <w:p w14:paraId="497F3693" w14:textId="77777777" w:rsidR="007565C1" w:rsidRPr="00851E2C" w:rsidRDefault="007565C1" w:rsidP="001E5430">
            <w:pPr>
              <w:pStyle w:val="Table-Body"/>
              <w:spacing w:before="60" w:after="60"/>
            </w:pPr>
            <w:r w:rsidRPr="004E3AC3">
              <w:t>SCHEDULE A, TABLE 1 - BUSINESS SPECIFICATIONS WORKSHEET .docx</w:t>
            </w:r>
          </w:p>
        </w:tc>
      </w:tr>
      <w:tr w:rsidR="007565C1" w14:paraId="1ECF7804" w14:textId="77777777" w:rsidTr="00F20E2D">
        <w:trPr>
          <w:cantSplit w:val="0"/>
        </w:trPr>
        <w:tc>
          <w:tcPr>
            <w:tcW w:w="2695" w:type="pct"/>
            <w:shd w:val="clear" w:color="auto" w:fill="auto"/>
          </w:tcPr>
          <w:p w14:paraId="0DEA1F12" w14:textId="77777777" w:rsidR="007565C1" w:rsidRDefault="007565C1" w:rsidP="001E5430">
            <w:pPr>
              <w:pStyle w:val="Table-Header2"/>
            </w:pPr>
            <w:r>
              <w:t>Schedule B – Pricing</w:t>
            </w:r>
          </w:p>
        </w:tc>
        <w:tc>
          <w:tcPr>
            <w:tcW w:w="2305" w:type="pct"/>
          </w:tcPr>
          <w:p w14:paraId="69B6A471" w14:textId="77777777" w:rsidR="007565C1" w:rsidRPr="00851E2C" w:rsidRDefault="007565C1" w:rsidP="001E5430">
            <w:pPr>
              <w:pStyle w:val="Table-Body"/>
              <w:spacing w:before="60" w:after="60"/>
            </w:pPr>
            <w:r w:rsidRPr="004E3AC3">
              <w:t>SCHEDULE B - PRICING.docx</w:t>
            </w:r>
          </w:p>
        </w:tc>
      </w:tr>
      <w:tr w:rsidR="007565C1" w14:paraId="5AA19574" w14:textId="77777777" w:rsidTr="00F20E2D">
        <w:trPr>
          <w:cantSplit w:val="0"/>
        </w:trPr>
        <w:tc>
          <w:tcPr>
            <w:tcW w:w="2695" w:type="pct"/>
            <w:shd w:val="clear" w:color="auto" w:fill="auto"/>
          </w:tcPr>
          <w:p w14:paraId="183BF9B0" w14:textId="77777777" w:rsidR="007565C1" w:rsidRDefault="007565C1" w:rsidP="001E5430">
            <w:pPr>
              <w:pStyle w:val="Table-Header2"/>
            </w:pPr>
            <w:r>
              <w:t>Schedule C – Insurance</w:t>
            </w:r>
          </w:p>
        </w:tc>
        <w:tc>
          <w:tcPr>
            <w:tcW w:w="2305" w:type="pct"/>
          </w:tcPr>
          <w:p w14:paraId="4FE68C4F" w14:textId="77777777" w:rsidR="007565C1" w:rsidRPr="00851E2C" w:rsidRDefault="007565C1" w:rsidP="001E5430">
            <w:pPr>
              <w:pStyle w:val="Table-Body"/>
              <w:spacing w:before="60" w:after="60"/>
            </w:pPr>
            <w:r w:rsidRPr="004E3AC3">
              <w:t>SCHEDULE C - INSURANCE REQUIREMENTS</w:t>
            </w:r>
            <w:r>
              <w:t>_KPMG LLP.</w:t>
            </w:r>
            <w:r w:rsidRPr="004E3AC3">
              <w:t>docx</w:t>
            </w:r>
          </w:p>
        </w:tc>
      </w:tr>
      <w:tr w:rsidR="007565C1" w14:paraId="2758126D" w14:textId="77777777" w:rsidTr="00F20E2D">
        <w:trPr>
          <w:cantSplit w:val="0"/>
        </w:trPr>
        <w:tc>
          <w:tcPr>
            <w:tcW w:w="2695" w:type="pct"/>
            <w:shd w:val="clear" w:color="auto" w:fill="auto"/>
          </w:tcPr>
          <w:p w14:paraId="03EF6C6B" w14:textId="77777777" w:rsidR="007565C1" w:rsidRDefault="007565C1" w:rsidP="001E5430">
            <w:pPr>
              <w:pStyle w:val="Table-Header2"/>
            </w:pPr>
            <w:r>
              <w:t>Schedule D – Service Level Agreement</w:t>
            </w:r>
          </w:p>
        </w:tc>
        <w:tc>
          <w:tcPr>
            <w:tcW w:w="2305" w:type="pct"/>
          </w:tcPr>
          <w:p w14:paraId="131F0038" w14:textId="77777777" w:rsidR="007565C1" w:rsidRPr="00851E2C" w:rsidRDefault="007565C1" w:rsidP="001E5430">
            <w:pPr>
              <w:pStyle w:val="Table-Body"/>
              <w:spacing w:before="60" w:after="60"/>
            </w:pPr>
            <w:r w:rsidRPr="004E3AC3">
              <w:t>SCHEDULE D - SERVICE LEVEL AGREEMENT</w:t>
            </w:r>
            <w:r>
              <w:t>_KPMG LLP</w:t>
            </w:r>
            <w:r w:rsidRPr="004E3AC3">
              <w:t>.docx</w:t>
            </w:r>
          </w:p>
        </w:tc>
      </w:tr>
      <w:tr w:rsidR="007565C1" w14:paraId="7A21342D" w14:textId="77777777" w:rsidTr="00F20E2D">
        <w:trPr>
          <w:cantSplit w:val="0"/>
        </w:trPr>
        <w:tc>
          <w:tcPr>
            <w:tcW w:w="2695" w:type="pct"/>
            <w:shd w:val="clear" w:color="auto" w:fill="auto"/>
          </w:tcPr>
          <w:p w14:paraId="78C7AE45" w14:textId="77777777" w:rsidR="007565C1" w:rsidRDefault="007565C1" w:rsidP="001E5430">
            <w:pPr>
              <w:pStyle w:val="Table-Header2"/>
            </w:pPr>
            <w:r>
              <w:t>Schedule E – Data Security Requirements</w:t>
            </w:r>
          </w:p>
        </w:tc>
        <w:tc>
          <w:tcPr>
            <w:tcW w:w="2305" w:type="pct"/>
          </w:tcPr>
          <w:p w14:paraId="1F7582A2" w14:textId="77777777" w:rsidR="007565C1" w:rsidRPr="00851E2C" w:rsidRDefault="007565C1" w:rsidP="001E5430">
            <w:pPr>
              <w:pStyle w:val="Table-Body"/>
              <w:spacing w:before="60" w:after="60"/>
            </w:pPr>
            <w:r w:rsidRPr="004E3AC3">
              <w:t>SCHEDULE E - DATA SECURITY REQUIREMENTS.docx</w:t>
            </w:r>
          </w:p>
        </w:tc>
      </w:tr>
      <w:tr w:rsidR="007565C1" w14:paraId="345840D6" w14:textId="77777777" w:rsidTr="00F20E2D">
        <w:trPr>
          <w:cantSplit w:val="0"/>
        </w:trPr>
        <w:tc>
          <w:tcPr>
            <w:tcW w:w="2695" w:type="pct"/>
            <w:shd w:val="clear" w:color="auto" w:fill="auto"/>
          </w:tcPr>
          <w:p w14:paraId="66DB8C72" w14:textId="77777777" w:rsidR="007565C1" w:rsidRDefault="007565C1" w:rsidP="001E5430">
            <w:pPr>
              <w:pStyle w:val="Table-Header2"/>
            </w:pPr>
            <w:r>
              <w:t>Schedule F – Disaster Recovery Plan</w:t>
            </w:r>
          </w:p>
        </w:tc>
        <w:tc>
          <w:tcPr>
            <w:tcW w:w="2305" w:type="pct"/>
          </w:tcPr>
          <w:p w14:paraId="0FA7D30D" w14:textId="77777777" w:rsidR="007565C1" w:rsidRPr="00851E2C" w:rsidRDefault="007565C1" w:rsidP="001E5430">
            <w:pPr>
              <w:pStyle w:val="Table-Body"/>
              <w:spacing w:before="60" w:after="60"/>
            </w:pPr>
            <w:r w:rsidRPr="004E3AC3">
              <w:t>SCHEDULE F - DISASTER RECOVER PLAN.docx</w:t>
            </w:r>
          </w:p>
        </w:tc>
      </w:tr>
      <w:tr w:rsidR="007565C1" w14:paraId="3D0FE424" w14:textId="77777777" w:rsidTr="00F20E2D">
        <w:trPr>
          <w:cantSplit w:val="0"/>
        </w:trPr>
        <w:tc>
          <w:tcPr>
            <w:tcW w:w="2695" w:type="pct"/>
            <w:shd w:val="clear" w:color="auto" w:fill="auto"/>
          </w:tcPr>
          <w:p w14:paraId="38BC248A" w14:textId="77777777" w:rsidR="007565C1" w:rsidRDefault="007565C1" w:rsidP="001E5430">
            <w:pPr>
              <w:pStyle w:val="Table-Header2"/>
            </w:pPr>
            <w:r>
              <w:t xml:space="preserve">Schedule G – Transition </w:t>
            </w:r>
            <w:proofErr w:type="gramStart"/>
            <w:r>
              <w:t>In</w:t>
            </w:r>
            <w:proofErr w:type="gramEnd"/>
            <w:r>
              <w:t xml:space="preserve"> and Out Plan</w:t>
            </w:r>
          </w:p>
        </w:tc>
        <w:tc>
          <w:tcPr>
            <w:tcW w:w="2305" w:type="pct"/>
          </w:tcPr>
          <w:p w14:paraId="24D290F6" w14:textId="77777777" w:rsidR="007565C1" w:rsidRPr="00851E2C" w:rsidRDefault="007565C1" w:rsidP="001E5430">
            <w:pPr>
              <w:pStyle w:val="Table-Body"/>
              <w:spacing w:before="60" w:after="60"/>
            </w:pPr>
            <w:r w:rsidRPr="007565C1">
              <w:t>SCHEDULE G - TRANSITION IN AND OUT.docx</w:t>
            </w:r>
          </w:p>
        </w:tc>
      </w:tr>
      <w:tr w:rsidR="007565C1" w14:paraId="724B28BD" w14:textId="77777777" w:rsidTr="00F20E2D">
        <w:trPr>
          <w:cantSplit w:val="0"/>
        </w:trPr>
        <w:tc>
          <w:tcPr>
            <w:tcW w:w="2695" w:type="pct"/>
            <w:shd w:val="clear" w:color="auto" w:fill="auto"/>
          </w:tcPr>
          <w:p w14:paraId="25B00A74" w14:textId="77777777" w:rsidR="007565C1" w:rsidRDefault="007565C1" w:rsidP="001E5430">
            <w:pPr>
              <w:pStyle w:val="Table-Header2"/>
            </w:pPr>
            <w:r>
              <w:t>Schedule H – KPMG System Implementation Addendum</w:t>
            </w:r>
          </w:p>
        </w:tc>
        <w:tc>
          <w:tcPr>
            <w:tcW w:w="2305" w:type="pct"/>
          </w:tcPr>
          <w:p w14:paraId="6D8DC1A8" w14:textId="77777777" w:rsidR="007565C1" w:rsidRPr="00851E2C" w:rsidRDefault="007565C1" w:rsidP="001E5430">
            <w:pPr>
              <w:pStyle w:val="Table-Body"/>
              <w:spacing w:before="60" w:after="60"/>
            </w:pPr>
            <w:r w:rsidRPr="007565C1">
              <w:t>SCHEDULE H - KPMG SYSTEM IMPLEMENTATION ADDENDUM.docx</w:t>
            </w:r>
          </w:p>
        </w:tc>
      </w:tr>
    </w:tbl>
    <w:p w14:paraId="525D6192" w14:textId="77777777" w:rsidR="00F97A7F" w:rsidRDefault="00F97A7F" w:rsidP="00AA4013">
      <w:pPr>
        <w:pStyle w:val="Letter-Body"/>
      </w:pPr>
    </w:p>
    <w:tbl>
      <w:tblPr>
        <w:tblStyle w:val="Table-BoxedIn"/>
        <w:tblW w:w="5199" w:type="pct"/>
        <w:tblInd w:w="-1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040"/>
        <w:gridCol w:w="4495"/>
      </w:tblGrid>
      <w:tr w:rsidR="008D32A1" w:rsidRPr="008D32A1" w14:paraId="4A2FF8AA" w14:textId="77777777" w:rsidTr="008D32A1">
        <w:trPr>
          <w:cnfStyle w:val="100000000000" w:firstRow="1" w:lastRow="0" w:firstColumn="0" w:lastColumn="0" w:oddVBand="0" w:evenVBand="0" w:oddHBand="0" w:evenHBand="0" w:firstRowFirstColumn="0" w:firstRowLastColumn="0" w:lastRowFirstColumn="0" w:lastRowLastColumn="0"/>
        </w:trPr>
        <w:tc>
          <w:tcPr>
            <w:tcW w:w="2643" w:type="pct"/>
            <w:shd w:val="clear" w:color="auto" w:fill="BFBFBF" w:themeFill="background1" w:themeFillShade="BF"/>
          </w:tcPr>
          <w:p w14:paraId="6670929A" w14:textId="56073A6B" w:rsidR="007565C1" w:rsidRPr="008D32A1" w:rsidRDefault="007565C1" w:rsidP="001E5430">
            <w:pPr>
              <w:pStyle w:val="Table-Header1-White"/>
              <w:rPr>
                <w:b/>
                <w:color w:val="000000" w:themeColor="text1"/>
              </w:rPr>
            </w:pPr>
            <w:r w:rsidRPr="008D32A1">
              <w:rPr>
                <w:b/>
                <w:color w:val="000000" w:themeColor="text1"/>
              </w:rPr>
              <w:t>Document(s) submitted by SailPoint Technologies</w:t>
            </w:r>
          </w:p>
        </w:tc>
        <w:tc>
          <w:tcPr>
            <w:tcW w:w="2357" w:type="pct"/>
            <w:shd w:val="clear" w:color="auto" w:fill="BFBFBF" w:themeFill="background1" w:themeFillShade="BF"/>
          </w:tcPr>
          <w:p w14:paraId="07B51D41" w14:textId="77777777" w:rsidR="007565C1" w:rsidRPr="008D32A1" w:rsidRDefault="007565C1" w:rsidP="001E5430">
            <w:pPr>
              <w:pStyle w:val="Table-Header1-White"/>
              <w:rPr>
                <w:b/>
                <w:color w:val="000000" w:themeColor="text1"/>
              </w:rPr>
            </w:pPr>
            <w:r w:rsidRPr="008D32A1">
              <w:rPr>
                <w:b/>
                <w:color w:val="000000" w:themeColor="text1"/>
              </w:rPr>
              <w:t>Document Name</w:t>
            </w:r>
          </w:p>
        </w:tc>
      </w:tr>
      <w:tr w:rsidR="007565C1" w14:paraId="5F708E30" w14:textId="77777777" w:rsidTr="00F20E2D">
        <w:trPr>
          <w:cantSplit w:val="0"/>
        </w:trPr>
        <w:tc>
          <w:tcPr>
            <w:tcW w:w="2643" w:type="pct"/>
            <w:shd w:val="clear" w:color="auto" w:fill="auto"/>
          </w:tcPr>
          <w:p w14:paraId="612DEF85" w14:textId="77777777" w:rsidR="007565C1" w:rsidRPr="00031B85" w:rsidRDefault="007565C1" w:rsidP="001E5430">
            <w:pPr>
              <w:pStyle w:val="Table-Header2"/>
            </w:pPr>
            <w:r>
              <w:t>Software Contract Terms</w:t>
            </w:r>
          </w:p>
        </w:tc>
        <w:tc>
          <w:tcPr>
            <w:tcW w:w="2357" w:type="pct"/>
          </w:tcPr>
          <w:p w14:paraId="3A4AB78E" w14:textId="5D77E676" w:rsidR="007565C1" w:rsidRPr="009D1F5E" w:rsidRDefault="007565C1" w:rsidP="001E5430">
            <w:pPr>
              <w:pStyle w:val="Table-Body"/>
              <w:spacing w:before="60" w:after="60"/>
            </w:pPr>
            <w:r w:rsidRPr="004E3AC3">
              <w:t>SOFTWARE CONTRACT TERMS</w:t>
            </w:r>
            <w:r>
              <w:t>_</w:t>
            </w:r>
            <w:r w:rsidR="00F20E2D">
              <w:t>SailPoint</w:t>
            </w:r>
            <w:r w:rsidRPr="004E3AC3">
              <w:t>.docx</w:t>
            </w:r>
          </w:p>
        </w:tc>
      </w:tr>
      <w:tr w:rsidR="007565C1" w14:paraId="45B0DE41" w14:textId="77777777" w:rsidTr="00F20E2D">
        <w:trPr>
          <w:cantSplit w:val="0"/>
        </w:trPr>
        <w:tc>
          <w:tcPr>
            <w:tcW w:w="2643" w:type="pct"/>
            <w:shd w:val="clear" w:color="auto" w:fill="auto"/>
          </w:tcPr>
          <w:p w14:paraId="6B9E3F89" w14:textId="77777777" w:rsidR="007565C1" w:rsidRDefault="007565C1" w:rsidP="001E5430">
            <w:pPr>
              <w:pStyle w:val="Table-Header2"/>
            </w:pPr>
            <w:r>
              <w:t>Schedule C – Insurance</w:t>
            </w:r>
          </w:p>
        </w:tc>
        <w:tc>
          <w:tcPr>
            <w:tcW w:w="2357" w:type="pct"/>
          </w:tcPr>
          <w:p w14:paraId="30F86E6B" w14:textId="43302807" w:rsidR="007565C1" w:rsidRPr="00851E2C" w:rsidRDefault="007565C1" w:rsidP="001E5430">
            <w:pPr>
              <w:pStyle w:val="Table-Body"/>
              <w:spacing w:before="60" w:after="60"/>
            </w:pPr>
            <w:r w:rsidRPr="004E3AC3">
              <w:t>SCHEDULE C - INSURANCE REQUIREMENTS</w:t>
            </w:r>
            <w:r>
              <w:t>_</w:t>
            </w:r>
            <w:r w:rsidR="00F20E2D">
              <w:t>SailPoint</w:t>
            </w:r>
            <w:r>
              <w:t>.</w:t>
            </w:r>
            <w:r w:rsidRPr="004E3AC3">
              <w:t>docx</w:t>
            </w:r>
          </w:p>
        </w:tc>
      </w:tr>
      <w:tr w:rsidR="007565C1" w14:paraId="7600D628" w14:textId="77777777" w:rsidTr="00F20E2D">
        <w:trPr>
          <w:cantSplit w:val="0"/>
        </w:trPr>
        <w:tc>
          <w:tcPr>
            <w:tcW w:w="2643" w:type="pct"/>
            <w:shd w:val="clear" w:color="auto" w:fill="auto"/>
          </w:tcPr>
          <w:p w14:paraId="2D4B4638" w14:textId="77777777" w:rsidR="007565C1" w:rsidRDefault="007565C1" w:rsidP="001E5430">
            <w:pPr>
              <w:pStyle w:val="Table-Header2"/>
            </w:pPr>
            <w:r>
              <w:t>Schedule D – Service Level Agreement</w:t>
            </w:r>
          </w:p>
        </w:tc>
        <w:tc>
          <w:tcPr>
            <w:tcW w:w="2357" w:type="pct"/>
          </w:tcPr>
          <w:p w14:paraId="3BD1ADAF" w14:textId="5D9ED84C" w:rsidR="007565C1" w:rsidRPr="00851E2C" w:rsidRDefault="007565C1" w:rsidP="001E5430">
            <w:pPr>
              <w:pStyle w:val="Table-Body"/>
              <w:spacing w:before="60" w:after="60"/>
            </w:pPr>
            <w:r w:rsidRPr="004E3AC3">
              <w:t>SCHEDULE D - SERVICE LEVEL AGREEMENT</w:t>
            </w:r>
            <w:r>
              <w:t>_</w:t>
            </w:r>
            <w:r w:rsidR="00F20E2D">
              <w:t>SailPoint</w:t>
            </w:r>
            <w:r w:rsidRPr="004E3AC3">
              <w:t>.docx</w:t>
            </w:r>
          </w:p>
        </w:tc>
      </w:tr>
    </w:tbl>
    <w:tbl>
      <w:tblPr>
        <w:tblStyle w:val="Table-NoRules"/>
        <w:tblW w:w="9770" w:type="dxa"/>
        <w:tblInd w:w="-180" w:type="dxa"/>
        <w:tblLook w:val="04A0" w:firstRow="1" w:lastRow="0" w:firstColumn="1" w:lastColumn="0" w:noHBand="0" w:noVBand="1"/>
      </w:tblPr>
      <w:tblGrid>
        <w:gridCol w:w="9770"/>
      </w:tblGrid>
      <w:tr w:rsidR="00766DEC" w14:paraId="61CCB6B2" w14:textId="77777777" w:rsidTr="00F20E2D">
        <w:trPr>
          <w:cnfStyle w:val="100000000000" w:firstRow="1" w:lastRow="0" w:firstColumn="0" w:lastColumn="0" w:oddVBand="0" w:evenVBand="0" w:oddHBand="0" w:evenHBand="0" w:firstRowFirstColumn="0" w:firstRowLastColumn="0" w:lastRowFirstColumn="0" w:lastRowLastColumn="0"/>
          <w:trHeight w:val="13037"/>
          <w:tblHeader w:val="0"/>
        </w:trPr>
        <w:tc>
          <w:tcPr>
            <w:tcW w:w="9770" w:type="dxa"/>
            <w:vAlign w:val="bottom"/>
          </w:tcPr>
          <w:tbl>
            <w:tblPr>
              <w:tblStyle w:val="Table-NoRules"/>
              <w:tblW w:w="9712" w:type="dxa"/>
              <w:tblLook w:val="04A0" w:firstRow="1" w:lastRow="0" w:firstColumn="1" w:lastColumn="0" w:noHBand="0" w:noVBand="1"/>
            </w:tblPr>
            <w:tblGrid>
              <w:gridCol w:w="4123"/>
              <w:gridCol w:w="211"/>
              <w:gridCol w:w="32"/>
              <w:gridCol w:w="32"/>
              <w:gridCol w:w="5314"/>
            </w:tblGrid>
            <w:tr w:rsidR="00766DEC" w:rsidRPr="00CA1CF3" w14:paraId="0363F6DE" w14:textId="77777777" w:rsidTr="00761E80">
              <w:trPr>
                <w:cnfStyle w:val="100000000000" w:firstRow="1" w:lastRow="0" w:firstColumn="0" w:lastColumn="0" w:oddVBand="0" w:evenVBand="0" w:oddHBand="0" w:evenHBand="0" w:firstRowFirstColumn="0" w:firstRowLastColumn="0" w:lastRowFirstColumn="0" w:lastRowLastColumn="0"/>
                <w:trHeight w:val="4820"/>
                <w:tblHeader w:val="0"/>
              </w:trPr>
              <w:tc>
                <w:tcPr>
                  <w:tcW w:w="4123" w:type="dxa"/>
                </w:tcPr>
                <w:bookmarkEnd w:id="1"/>
                <w:p w14:paraId="2E6CC034" w14:textId="77777777" w:rsidR="00766DEC" w:rsidRPr="00CA1CF3" w:rsidRDefault="002A5CA7" w:rsidP="00E200DE">
                  <w:pPr>
                    <w:pStyle w:val="BackCover-TeamRole"/>
                  </w:pPr>
                  <w:r>
                    <w:lastRenderedPageBreak/>
                    <w:t>Contact</w:t>
                  </w:r>
                </w:p>
                <w:p w14:paraId="1D16652F" w14:textId="77777777" w:rsidR="00E04364" w:rsidRPr="00CA1CF3" w:rsidRDefault="00E04364" w:rsidP="00E04364">
                  <w:pPr>
                    <w:pStyle w:val="BackCover-Name"/>
                    <w:spacing w:before="560"/>
                  </w:pPr>
                  <w:r>
                    <w:t>Rahul Kohli</w:t>
                  </w:r>
                </w:p>
                <w:p w14:paraId="7F346AD3" w14:textId="3A94E447" w:rsidR="00E04364" w:rsidRPr="000A1629" w:rsidRDefault="00B6160E" w:rsidP="00E04364">
                  <w:pPr>
                    <w:pStyle w:val="BackCover-TeamRole"/>
                  </w:pPr>
                  <w:r>
                    <w:t>Principal, KPMG Cyber Security Services</w:t>
                  </w:r>
                </w:p>
                <w:p w14:paraId="18F32E0B" w14:textId="77777777" w:rsidR="00E04364" w:rsidRPr="000A1629" w:rsidRDefault="00E04364" w:rsidP="00E04364">
                  <w:pPr>
                    <w:pStyle w:val="BackCover-ContactInfo"/>
                  </w:pPr>
                  <w:r>
                    <w:t>781-812-</w:t>
                  </w:r>
                  <w:r w:rsidRPr="004F586E">
                    <w:t>9426</w:t>
                  </w:r>
                </w:p>
                <w:p w14:paraId="443A2C8B" w14:textId="77777777" w:rsidR="002D10F4" w:rsidRPr="000A1629" w:rsidRDefault="00E04364" w:rsidP="00E04364">
                  <w:pPr>
                    <w:pStyle w:val="BackCover-ContactInfo"/>
                  </w:pPr>
                  <w:r w:rsidRPr="004F586E">
                    <w:t>rahulkohli</w:t>
                  </w:r>
                  <w:r w:rsidRPr="000A1629">
                    <w:t>@kpmg.com</w:t>
                  </w:r>
                </w:p>
                <w:p w14:paraId="06CBB474" w14:textId="77777777" w:rsidR="002D10F4" w:rsidRDefault="002D10F4" w:rsidP="00E200DE">
                  <w:pPr>
                    <w:pStyle w:val="BackCover-Name"/>
                  </w:pPr>
                </w:p>
                <w:p w14:paraId="4FD68574" w14:textId="77777777" w:rsidR="00766DEC" w:rsidRPr="00CA1CF3" w:rsidRDefault="00F866C9" w:rsidP="00E200DE">
                  <w:pPr>
                    <w:pStyle w:val="BackCover-Name"/>
                  </w:pPr>
                  <w:hyperlink r:id="rId14" w:history="1">
                    <w:r w:rsidR="00064398" w:rsidRPr="00CA1CF3">
                      <w:rPr>
                        <w:rStyle w:val="Hyperlink"/>
                      </w:rPr>
                      <w:t>www.kpmg.com</w:t>
                    </w:r>
                  </w:hyperlink>
                </w:p>
                <w:p w14:paraId="73CA9FA2" w14:textId="77777777" w:rsidR="00766DEC" w:rsidRPr="00CA1CF3" w:rsidRDefault="00766DEC" w:rsidP="00B45089">
                  <w:pPr>
                    <w:pStyle w:val="BackCover-Name"/>
                  </w:pPr>
                </w:p>
              </w:tc>
              <w:tc>
                <w:tcPr>
                  <w:tcW w:w="243" w:type="dxa"/>
                  <w:gridSpan w:val="2"/>
                </w:tcPr>
                <w:p w14:paraId="3F5B0AA7" w14:textId="77777777" w:rsidR="00766DEC" w:rsidRPr="00CA1CF3" w:rsidRDefault="00766DEC" w:rsidP="002D10F4">
                  <w:pPr>
                    <w:pStyle w:val="BackCover-ContactInfo"/>
                  </w:pPr>
                </w:p>
              </w:tc>
              <w:tc>
                <w:tcPr>
                  <w:tcW w:w="5346" w:type="dxa"/>
                  <w:gridSpan w:val="2"/>
                </w:tcPr>
                <w:p w14:paraId="22B48BCD" w14:textId="77777777" w:rsidR="00766DEC" w:rsidRPr="00CA1CF3" w:rsidRDefault="00766DEC" w:rsidP="00E200DE"/>
              </w:tc>
            </w:tr>
            <w:tr w:rsidR="00766DEC" w:rsidRPr="00CA1CF3" w14:paraId="5634A7C1" w14:textId="77777777" w:rsidTr="00761E80">
              <w:tc>
                <w:tcPr>
                  <w:tcW w:w="4334" w:type="dxa"/>
                  <w:gridSpan w:val="2"/>
                </w:tcPr>
                <w:p w14:paraId="2D024963" w14:textId="77777777" w:rsidR="00766DEC" w:rsidRPr="00CA1CF3" w:rsidRDefault="00766DEC" w:rsidP="00E200DE"/>
              </w:tc>
              <w:tc>
                <w:tcPr>
                  <w:tcW w:w="64" w:type="dxa"/>
                  <w:gridSpan w:val="2"/>
                </w:tcPr>
                <w:p w14:paraId="4BC63148" w14:textId="77777777" w:rsidR="00766DEC" w:rsidRPr="00CA1CF3" w:rsidRDefault="00766DEC" w:rsidP="00E200DE"/>
              </w:tc>
              <w:tc>
                <w:tcPr>
                  <w:tcW w:w="5314" w:type="dxa"/>
                </w:tcPr>
                <w:p w14:paraId="0D5D7A97" w14:textId="77777777" w:rsidR="00766DEC" w:rsidRPr="00CA1CF3" w:rsidRDefault="00766DEC" w:rsidP="00E200DE"/>
              </w:tc>
            </w:tr>
            <w:tr w:rsidR="00766DEC" w:rsidRPr="00CA1CF3" w14:paraId="559CC289" w14:textId="77777777" w:rsidTr="00761E80">
              <w:trPr>
                <w:trHeight w:val="2021"/>
              </w:trPr>
              <w:tc>
                <w:tcPr>
                  <w:tcW w:w="9712" w:type="dxa"/>
                  <w:gridSpan w:val="5"/>
                </w:tcPr>
                <w:p w14:paraId="3D147A18" w14:textId="77777777" w:rsidR="00766DEC" w:rsidRPr="00CA1CF3" w:rsidRDefault="00766DEC" w:rsidP="00E200DE">
                  <w:r w:rsidRPr="00CA1CF3">
                    <w:rPr>
                      <w:noProof/>
                    </w:rPr>
                    <mc:AlternateContent>
                      <mc:Choice Requires="wpg">
                        <w:drawing>
                          <wp:anchor distT="0" distB="0" distL="114300" distR="114300" simplePos="0" relativeHeight="251658243" behindDoc="0" locked="0" layoutInCell="1" allowOverlap="1" wp14:anchorId="514B25AF" wp14:editId="4AF18636">
                            <wp:simplePos x="0" y="0"/>
                            <wp:positionH relativeFrom="page">
                              <wp:posOffset>457200</wp:posOffset>
                            </wp:positionH>
                            <wp:positionV relativeFrom="page">
                              <wp:posOffset>6518910</wp:posOffset>
                            </wp:positionV>
                            <wp:extent cx="7771765" cy="1148006"/>
                            <wp:effectExtent l="0" t="0" r="635" b="0"/>
                            <wp:wrapNone/>
                            <wp:docPr id="6" name="Group 6"/>
                            <wp:cNvGraphicFramePr/>
                            <a:graphic xmlns:a="http://schemas.openxmlformats.org/drawingml/2006/main">
                              <a:graphicData uri="http://schemas.microsoft.com/office/word/2010/wordprocessingGroup">
                                <wpg:wgp>
                                  <wpg:cNvGrpSpPr/>
                                  <wpg:grpSpPr>
                                    <a:xfrm>
                                      <a:off x="0" y="0"/>
                                      <a:ext cx="7771765" cy="1148006"/>
                                      <a:chOff x="0" y="0"/>
                                      <a:chExt cx="7771765" cy="1148006"/>
                                    </a:xfrm>
                                  </wpg:grpSpPr>
                                  <pic:pic xmlns:pic="http://schemas.openxmlformats.org/drawingml/2006/picture">
                                    <pic:nvPicPr>
                                      <pic:cNvPr id="8" name="Picture 8"/>
                                      <pic:cNvPicPr>
                                        <a:picLocks noChangeAspect="1"/>
                                      </pic:cNvPicPr>
                                    </pic:nvPicPr>
                                    <pic:blipFill rotWithShape="1">
                                      <a:blip r:embed="rId15" cstate="print">
                                        <a:extLst>
                                          <a:ext uri="{28A0092B-C50C-407E-A947-70E740481C1C}">
                                            <a14:useLocalDpi xmlns:a14="http://schemas.microsoft.com/office/drawing/2010/main" val="0"/>
                                          </a:ext>
                                        </a:extLst>
                                      </a:blip>
                                      <a:srcRect t="82749" b="12495"/>
                                      <a:stretch/>
                                    </pic:blipFill>
                                    <pic:spPr bwMode="auto">
                                      <a:xfrm>
                                        <a:off x="0" y="669851"/>
                                        <a:ext cx="7771765" cy="478155"/>
                                      </a:xfrm>
                                      <a:prstGeom prst="rect">
                                        <a:avLst/>
                                      </a:prstGeom>
                                      <a:noFill/>
                                      <a:ln>
                                        <a:noFill/>
                                      </a:ln>
                                      <a:extLst>
                                        <a:ext uri="{53640926-AAD7-44D8-BBD7-CCE9431645EC}">
                                          <a14:shadowObscured xmlns:a14="http://schemas.microsoft.com/office/drawing/2010/main"/>
                                        </a:ext>
                                      </a:extLst>
                                    </pic:spPr>
                                  </pic:pic>
                                  <wps:wsp>
                                    <wps:cNvPr id="9" name="Text Box 9"/>
                                    <wps:cNvSpPr txBox="1"/>
                                    <wps:spPr>
                                      <a:xfrm>
                                        <a:off x="446567" y="0"/>
                                        <a:ext cx="1587500" cy="537210"/>
                                      </a:xfrm>
                                      <a:prstGeom prst="rect">
                                        <a:avLst/>
                                      </a:prstGeom>
                                      <a:noFill/>
                                      <a:ln w="6350">
                                        <a:noFill/>
                                      </a:ln>
                                      <a:effectLst/>
                                    </wps:spPr>
                                    <wps:txbx>
                                      <w:txbxContent>
                                        <w:p w14:paraId="57CF9FEC" w14:textId="77777777" w:rsidR="00CA1366" w:rsidRPr="000A1629" w:rsidRDefault="00CA1366" w:rsidP="00E200DE">
                                          <w:pPr>
                                            <w:pStyle w:val="BalloonText"/>
                                            <w:rPr>
                                              <w:rFonts w:ascii="Univers for KPMG" w:hAnsi="Univers for KPMG"/>
                                              <w:b/>
                                              <w:color w:val="005EB8" w:themeColor="accent1"/>
                                              <w:sz w:val="20"/>
                                            </w:rPr>
                                          </w:pPr>
                                          <w:r w:rsidRPr="000A1629">
                                            <w:rPr>
                                              <w:rFonts w:ascii="Univers for KPMG" w:hAnsi="Univers for KPMG"/>
                                              <w:b/>
                                              <w:color w:val="005EB8" w:themeColor="accent1"/>
                                              <w:sz w:val="20"/>
                                            </w:rPr>
                                            <w:t>kpmg.com/</w:t>
                                          </w:r>
                                          <w:proofErr w:type="spellStart"/>
                                          <w:r w:rsidRPr="000A1629">
                                            <w:rPr>
                                              <w:rFonts w:ascii="Univers for KPMG" w:hAnsi="Univers for KPMG"/>
                                              <w:b/>
                                              <w:color w:val="005EB8" w:themeColor="accent1"/>
                                              <w:sz w:val="20"/>
                                            </w:rPr>
                                            <w:t>socialmedia</w:t>
                                          </w:r>
                                          <w:proofErr w:type="spellEnd"/>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s:wsp>
                                    <wps:cNvPr id="1" name="Text Box 10"/>
                                    <wps:cNvSpPr txBox="1"/>
                                    <wps:spPr>
                                      <a:xfrm>
                                        <a:off x="3955312" y="0"/>
                                        <a:ext cx="1587500" cy="537210"/>
                                      </a:xfrm>
                                      <a:prstGeom prst="rect">
                                        <a:avLst/>
                                      </a:prstGeom>
                                      <a:noFill/>
                                      <a:ln w="6350">
                                        <a:noFill/>
                                      </a:ln>
                                      <a:effectLst/>
                                    </wps:spPr>
                                    <wps:txbx>
                                      <w:txbxContent>
                                        <w:p w14:paraId="7E20D79E" w14:textId="77777777" w:rsidR="00CA1366" w:rsidRPr="000A1629" w:rsidRDefault="00CA1366" w:rsidP="00E200DE">
                                          <w:pPr>
                                            <w:pStyle w:val="BalloonText"/>
                                            <w:rPr>
                                              <w:rFonts w:ascii="Univers for KPMG" w:hAnsi="Univers for KPMG"/>
                                              <w:b/>
                                              <w:color w:val="005EB8" w:themeColor="accent1"/>
                                              <w:sz w:val="20"/>
                                            </w:rPr>
                                          </w:pPr>
                                          <w:r w:rsidRPr="000A1629">
                                            <w:rPr>
                                              <w:rFonts w:ascii="Univers for KPMG" w:hAnsi="Univers for KPMG"/>
                                              <w:b/>
                                              <w:color w:val="005EB8" w:themeColor="accent1"/>
                                              <w:sz w:val="20"/>
                                            </w:rPr>
                                            <w:t>kpmg.com/</w:t>
                                          </w:r>
                                          <w:r>
                                            <w:rPr>
                                              <w:rFonts w:ascii="Univers for KPMG" w:hAnsi="Univers for KPMG"/>
                                              <w:b/>
                                              <w:color w:val="005EB8" w:themeColor="accent1"/>
                                              <w:sz w:val="20"/>
                                            </w:rPr>
                                            <w:t>app</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anchor>
                        </w:drawing>
                      </mc:Choice>
                      <mc:Fallback xmlns:a14="http://schemas.microsoft.com/office/drawing/2010/main" xmlns:pic="http://schemas.openxmlformats.org/drawingml/2006/picture" xmlns:a="http://schemas.openxmlformats.org/drawingml/2006/main">
                        <w:pict>
                          <v:group id="Group 6" style="position:absolute;margin-left:36pt;margin-top:513.3pt;width:611.95pt;height:90.4pt;z-index:251658243;mso-position-horizontal-relative:page;mso-position-vertical-relative:page" coordsize="77717,11480" o:spid="_x0000_s1028" w14:anchorId="514B25A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8" style="position:absolute;top:6698;width:77717;height:4782;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">
                              <v:imagedata croptop="54230f" cropbottom="8189f" o:title="" r:id="rId18"/>
                            </v:shape>
                            <v:shape id="Text Box 9" style="position:absolute;left:4465;width:15875;height:5372;visibility:visible;mso-wrap-style:square;v-text-anchor:bottom" o:spid="_x0000_s1030"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">
                              <v:textbox inset="0,0,0,0">
                                <w:txbxContent>
                                  <w:p w:rsidRPr="000A1629" w:rsidR="00CA1366" w:rsidP="00E200DE" w:rsidRDefault="00CA1366" w14:paraId="57CF9FEC" w14:textId="77777777">
                                    <w:pPr>
                                      <w:pStyle w:val="BalloonText"/>
                                      <w:rPr>
                                        <w:rFonts w:ascii="Univers for KPMG" w:hAnsi="Univers for KPMG"/>
                                        <w:b/>
                                        <w:color w:val="005EB8" w:themeColor="accent1"/>
                                        <w:sz w:val="20"/>
                                      </w:rPr>
                                    </w:pPr>
                                    <w:r w:rsidRPr="000A1629">
                                      <w:rPr>
                                        <w:rFonts w:ascii="Univers for KPMG" w:hAnsi="Univers for KPMG"/>
                                        <w:b/>
                                        <w:color w:val="005EB8" w:themeColor="accent1"/>
                                        <w:sz w:val="20"/>
                                      </w:rPr>
                                      <w:t>kpmg.com/socialmedia</w:t>
                                    </w:r>
                                  </w:p>
                                </w:txbxContent>
                              </v:textbox>
                            </v:shape>
                            <v:shape id="Text Box 10" style="position:absolute;left:39553;width:15875;height:5372;visibility:visible;mso-wrap-style:square;v-text-anchor:bottom" o:spid="_x0000_s1031"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">
                              <v:textbox inset="0,0,0,0">
                                <w:txbxContent>
                                  <w:p w:rsidRPr="000A1629" w:rsidR="00CA1366" w:rsidP="00E200DE" w:rsidRDefault="00CA1366" w14:paraId="7E20D79E" w14:textId="77777777">
                                    <w:pPr>
                                      <w:pStyle w:val="BalloonText"/>
                                      <w:rPr>
                                        <w:rFonts w:ascii="Univers for KPMG" w:hAnsi="Univers for KPMG"/>
                                        <w:b/>
                                        <w:color w:val="005EB8" w:themeColor="accent1"/>
                                        <w:sz w:val="20"/>
                                      </w:rPr>
                                    </w:pPr>
                                    <w:r w:rsidRPr="000A1629">
                                      <w:rPr>
                                        <w:rFonts w:ascii="Univers for KPMG" w:hAnsi="Univers for KPMG"/>
                                        <w:b/>
                                        <w:color w:val="005EB8" w:themeColor="accent1"/>
                                        <w:sz w:val="20"/>
                                      </w:rPr>
                                      <w:t>kpmg.com/</w:t>
                                    </w:r>
                                    <w:r>
                                      <w:rPr>
                                        <w:rFonts w:ascii="Univers for KPMG" w:hAnsi="Univers for KPMG"/>
                                        <w:b/>
                                        <w:color w:val="005EB8" w:themeColor="accent1"/>
                                        <w:sz w:val="20"/>
                                      </w:rPr>
                                      <w:t>app</w:t>
                                    </w:r>
                                  </w:p>
                                </w:txbxContent>
                              </v:textbox>
                            </v:shape>
                            <w10:wrap anchorx="page" anchory="page"/>
                          </v:group>
                        </w:pict>
                      </mc:Fallback>
                    </mc:AlternateContent>
                  </w:r>
                </w:p>
              </w:tc>
            </w:tr>
            <w:tr w:rsidR="00766DEC" w14:paraId="589D5511" w14:textId="77777777" w:rsidTr="00761E80">
              <w:trPr>
                <w:trHeight w:val="824"/>
              </w:trPr>
              <w:tc>
                <w:tcPr>
                  <w:tcW w:w="9712" w:type="dxa"/>
                  <w:gridSpan w:val="5"/>
                </w:tcPr>
                <w:p w14:paraId="79DFD71C" w14:textId="14E8CA00" w:rsidR="000A2F38" w:rsidRDefault="000A2F38" w:rsidP="000A2F38">
                  <w:pPr>
                    <w:pStyle w:val="Copyright-Gray"/>
                  </w:pPr>
                  <w:r>
                    <w:t>© 202</w:t>
                  </w:r>
                  <w:r w:rsidR="00C13622">
                    <w:t>2</w:t>
                  </w:r>
                  <w:r>
                    <w:t xml:space="preserve"> KPMG LLP, a Delaware limited liability partnership and a member firm of the KPMG global organization of independent member firms affiliated with KPMG International Limited, a private English company limited by guarantee. All rights reserved.</w:t>
                  </w:r>
                </w:p>
                <w:p w14:paraId="1B4C491B" w14:textId="77777777" w:rsidR="00766DEC" w:rsidRPr="00593B94" w:rsidRDefault="000A2F38" w:rsidP="000A2F38">
                  <w:pPr>
                    <w:pStyle w:val="Copyright-Gray"/>
                    <w:rPr>
                      <w:b/>
                    </w:rPr>
                  </w:pPr>
                  <w:r>
                    <w:t>The KPMG name and logo are trademarks used under license by the independent member firms of the KPMG global organization.</w:t>
                  </w:r>
                </w:p>
              </w:tc>
            </w:tr>
          </w:tbl>
          <w:p w14:paraId="26D55939" w14:textId="77777777" w:rsidR="00766DEC" w:rsidRDefault="00766DEC" w:rsidP="00E200DE">
            <w:pPr>
              <w:pStyle w:val="BodyText"/>
            </w:pPr>
          </w:p>
        </w:tc>
      </w:tr>
    </w:tbl>
    <w:p w14:paraId="0589C673" w14:textId="77777777" w:rsidR="00426D04" w:rsidRPr="00511E92" w:rsidRDefault="003C7D99" w:rsidP="000A2F38">
      <w:pPr>
        <w:pStyle w:val="BodyText"/>
      </w:pPr>
      <w:r>
        <w:rPr>
          <w:noProof/>
        </w:rPr>
        <mc:AlternateContent>
          <mc:Choice Requires="wpg">
            <w:drawing>
              <wp:anchor distT="0" distB="0" distL="114300" distR="114300" simplePos="0" relativeHeight="251658244" behindDoc="0" locked="0" layoutInCell="1" allowOverlap="1" wp14:anchorId="2EB6A514" wp14:editId="2FE7B37A">
                <wp:simplePos x="0" y="0"/>
                <wp:positionH relativeFrom="column">
                  <wp:posOffset>-125186</wp:posOffset>
                </wp:positionH>
                <wp:positionV relativeFrom="paragraph">
                  <wp:posOffset>-2016669</wp:posOffset>
                </wp:positionV>
                <wp:extent cx="2094546" cy="1026306"/>
                <wp:effectExtent l="0" t="0" r="1270" b="2540"/>
                <wp:wrapNone/>
                <wp:docPr id="22" name="Group 22"/>
                <wp:cNvGraphicFramePr/>
                <a:graphic xmlns:a="http://schemas.openxmlformats.org/drawingml/2006/main">
                  <a:graphicData uri="http://schemas.microsoft.com/office/word/2010/wordprocessingGroup">
                    <wpg:wgp>
                      <wpg:cNvGrpSpPr/>
                      <wpg:grpSpPr>
                        <a:xfrm>
                          <a:off x="0" y="0"/>
                          <a:ext cx="2094546" cy="1026306"/>
                          <a:chOff x="0" y="0"/>
                          <a:chExt cx="2094546" cy="1026306"/>
                        </a:xfrm>
                      </wpg:grpSpPr>
                      <wps:wsp>
                        <wps:cNvPr id="15" name="Text Box 10"/>
                        <wps:cNvSpPr txBox="1"/>
                        <wps:spPr>
                          <a:xfrm>
                            <a:off x="43543" y="0"/>
                            <a:ext cx="1587384" cy="537002"/>
                          </a:xfrm>
                          <a:prstGeom prst="rect">
                            <a:avLst/>
                          </a:prstGeom>
                          <a:noFill/>
                          <a:ln w="6350">
                            <a:noFill/>
                          </a:ln>
                          <a:effectLst/>
                        </wps:spPr>
                        <wps:txbx>
                          <w:txbxContent>
                            <w:p w14:paraId="154194CE" w14:textId="77777777" w:rsidR="00CA1366" w:rsidRPr="006013FB" w:rsidRDefault="00CA1366" w:rsidP="00E200DE">
                              <w:pPr>
                                <w:pStyle w:val="BalloonText"/>
                                <w:rPr>
                                  <w:rFonts w:ascii="Univers 45 Light" w:hAnsi="Univers 45 Light"/>
                                  <w:b/>
                                  <w:color w:val="00338D" w:themeColor="text2"/>
                                  <w:sz w:val="20"/>
                                </w:rPr>
                              </w:pPr>
                              <w:r w:rsidRPr="006013FB">
                                <w:rPr>
                                  <w:rFonts w:ascii="Univers 45 Light" w:hAnsi="Univers 45 Light"/>
                                  <w:b/>
                                  <w:color w:val="00338D" w:themeColor="text2"/>
                                  <w:sz w:val="20"/>
                                </w:rPr>
                                <w:t>kpmg.com/</w:t>
                              </w:r>
                              <w:proofErr w:type="spellStart"/>
                              <w:r w:rsidRPr="006013FB">
                                <w:rPr>
                                  <w:rFonts w:ascii="Univers 45 Light" w:hAnsi="Univers 45 Light"/>
                                  <w:b/>
                                  <w:color w:val="00338D" w:themeColor="text2"/>
                                  <w:sz w:val="20"/>
                                </w:rPr>
                                <w:t>socialmedia</w:t>
                              </w:r>
                              <w:proofErr w:type="spellEnd"/>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grpSp>
                        <wpg:cNvPr id="2" name="Group 16"/>
                        <wpg:cNvGrpSpPr/>
                        <wpg:grpSpPr>
                          <a:xfrm>
                            <a:off x="0" y="642257"/>
                            <a:ext cx="2094546" cy="384049"/>
                            <a:chOff x="0" y="0"/>
                            <a:chExt cx="2094546" cy="384049"/>
                          </a:xfrm>
                        </wpg:grpSpPr>
                        <pic:pic xmlns:pic="http://schemas.openxmlformats.org/drawingml/2006/picture">
                          <pic:nvPicPr>
                            <pic:cNvPr id="3" name="Picture 3"/>
                            <pic:cNvPicPr>
                              <a:picLocks noChangeAspect="1"/>
                            </pic:cNvPicPr>
                          </pic:nvPicPr>
                          <pic:blipFill rotWithShape="1">
                            <a:blip r:embed="rId19" cstate="screen">
                              <a:extLst>
                                <a:ext uri="{28A0092B-C50C-407E-A947-70E740481C1C}">
                                  <a14:useLocalDpi xmlns:a14="http://schemas.microsoft.com/office/drawing/2010/main"/>
                                </a:ext>
                              </a:extLst>
                            </a:blip>
                            <a:srcRect r="24335"/>
                            <a:stretch/>
                          </pic:blipFill>
                          <pic:spPr>
                            <a:xfrm>
                              <a:off x="0" y="0"/>
                              <a:ext cx="1273500" cy="384049"/>
                            </a:xfrm>
                            <a:prstGeom prst="rect">
                              <a:avLst/>
                            </a:prstGeom>
                          </pic:spPr>
                        </pic:pic>
                        <pic:pic xmlns:pic="http://schemas.openxmlformats.org/drawingml/2006/picture">
                          <pic:nvPicPr>
                            <pic:cNvPr id="12" name="Picture 12"/>
                            <pic:cNvPicPr>
                              <a:picLocks noChangeAspect="1"/>
                            </pic:cNvPicPr>
                          </pic:nvPicPr>
                          <pic:blipFill rotWithShape="1">
                            <a:blip r:embed="rId20" cstate="screen">
                              <a:extLst>
                                <a:ext uri="{28A0092B-C50C-407E-A947-70E740481C1C}">
                                  <a14:useLocalDpi xmlns:a14="http://schemas.microsoft.com/office/drawing/2010/main"/>
                                </a:ext>
                              </a:extLst>
                            </a:blip>
                            <a:srcRect/>
                            <a:stretch/>
                          </pic:blipFill>
                          <pic:spPr>
                            <a:xfrm>
                              <a:off x="1692022" y="0"/>
                              <a:ext cx="402524" cy="384049"/>
                            </a:xfrm>
                            <a:prstGeom prst="rect">
                              <a:avLst/>
                            </a:prstGeom>
                          </pic:spPr>
                        </pic:pic>
                        <wpg:grpSp>
                          <wpg:cNvPr id="18" name="Group 18"/>
                          <wpg:cNvGrpSpPr/>
                          <wpg:grpSpPr>
                            <a:xfrm>
                              <a:off x="1283304" y="1"/>
                              <a:ext cx="383774" cy="383774"/>
                              <a:chOff x="1283304" y="1"/>
                              <a:chExt cx="383774" cy="383774"/>
                            </a:xfrm>
                          </wpg:grpSpPr>
                          <wps:wsp>
                            <wps:cNvPr id="19" name="Freeform 19"/>
                            <wps:cNvSpPr>
                              <a:spLocks noEditPoints="1"/>
                            </wps:cNvSpPr>
                            <wps:spPr bwMode="auto">
                              <a:xfrm>
                                <a:off x="1283304" y="1"/>
                                <a:ext cx="383774" cy="383774"/>
                              </a:xfrm>
                              <a:custGeom>
                                <a:avLst/>
                                <a:gdLst>
                                  <a:gd name="T0" fmla="*/ 1008 w 2016"/>
                                  <a:gd name="T1" fmla="*/ 182 h 2016"/>
                                  <a:gd name="T2" fmla="*/ 1415 w 2016"/>
                                  <a:gd name="T3" fmla="*/ 188 h 2016"/>
                                  <a:gd name="T4" fmla="*/ 1602 w 2016"/>
                                  <a:gd name="T5" fmla="*/ 222 h 2016"/>
                                  <a:gd name="T6" fmla="*/ 1718 w 2016"/>
                                  <a:gd name="T7" fmla="*/ 298 h 2016"/>
                                  <a:gd name="T8" fmla="*/ 1794 w 2016"/>
                                  <a:gd name="T9" fmla="*/ 414 h 2016"/>
                                  <a:gd name="T10" fmla="*/ 1828 w 2016"/>
                                  <a:gd name="T11" fmla="*/ 601 h 2016"/>
                                  <a:gd name="T12" fmla="*/ 1834 w 2016"/>
                                  <a:gd name="T13" fmla="*/ 1008 h 2016"/>
                                  <a:gd name="T14" fmla="*/ 1828 w 2016"/>
                                  <a:gd name="T15" fmla="*/ 1415 h 2016"/>
                                  <a:gd name="T16" fmla="*/ 1794 w 2016"/>
                                  <a:gd name="T17" fmla="*/ 1602 h 2016"/>
                                  <a:gd name="T18" fmla="*/ 1718 w 2016"/>
                                  <a:gd name="T19" fmla="*/ 1718 h 2016"/>
                                  <a:gd name="T20" fmla="*/ 1602 w 2016"/>
                                  <a:gd name="T21" fmla="*/ 1794 h 2016"/>
                                  <a:gd name="T22" fmla="*/ 1415 w 2016"/>
                                  <a:gd name="T23" fmla="*/ 1828 h 2016"/>
                                  <a:gd name="T24" fmla="*/ 1008 w 2016"/>
                                  <a:gd name="T25" fmla="*/ 1834 h 2016"/>
                                  <a:gd name="T26" fmla="*/ 601 w 2016"/>
                                  <a:gd name="T27" fmla="*/ 1828 h 2016"/>
                                  <a:gd name="T28" fmla="*/ 414 w 2016"/>
                                  <a:gd name="T29" fmla="*/ 1794 h 2016"/>
                                  <a:gd name="T30" fmla="*/ 298 w 2016"/>
                                  <a:gd name="T31" fmla="*/ 1718 h 2016"/>
                                  <a:gd name="T32" fmla="*/ 222 w 2016"/>
                                  <a:gd name="T33" fmla="*/ 1602 h 2016"/>
                                  <a:gd name="T34" fmla="*/ 188 w 2016"/>
                                  <a:gd name="T35" fmla="*/ 1415 h 2016"/>
                                  <a:gd name="T36" fmla="*/ 182 w 2016"/>
                                  <a:gd name="T37" fmla="*/ 1008 h 2016"/>
                                  <a:gd name="T38" fmla="*/ 188 w 2016"/>
                                  <a:gd name="T39" fmla="*/ 601 h 2016"/>
                                  <a:gd name="T40" fmla="*/ 222 w 2016"/>
                                  <a:gd name="T41" fmla="*/ 414 h 2016"/>
                                  <a:gd name="T42" fmla="*/ 298 w 2016"/>
                                  <a:gd name="T43" fmla="*/ 298 h 2016"/>
                                  <a:gd name="T44" fmla="*/ 414 w 2016"/>
                                  <a:gd name="T45" fmla="*/ 222 h 2016"/>
                                  <a:gd name="T46" fmla="*/ 601 w 2016"/>
                                  <a:gd name="T47" fmla="*/ 188 h 2016"/>
                                  <a:gd name="T48" fmla="*/ 1008 w 2016"/>
                                  <a:gd name="T49" fmla="*/ 182 h 2016"/>
                                  <a:gd name="T50" fmla="*/ 1008 w 2016"/>
                                  <a:gd name="T51" fmla="*/ 0 h 2016"/>
                                  <a:gd name="T52" fmla="*/ 593 w 2016"/>
                                  <a:gd name="T53" fmla="*/ 6 h 2016"/>
                                  <a:gd name="T54" fmla="*/ 348 w 2016"/>
                                  <a:gd name="T55" fmla="*/ 53 h 2016"/>
                                  <a:gd name="T56" fmla="*/ 169 w 2016"/>
                                  <a:gd name="T57" fmla="*/ 169 h 2016"/>
                                  <a:gd name="T58" fmla="*/ 53 w 2016"/>
                                  <a:gd name="T59" fmla="*/ 348 h 2016"/>
                                  <a:gd name="T60" fmla="*/ 6 w 2016"/>
                                  <a:gd name="T61" fmla="*/ 593 h 2016"/>
                                  <a:gd name="T62" fmla="*/ 0 w 2016"/>
                                  <a:gd name="T63" fmla="*/ 1008 h 2016"/>
                                  <a:gd name="T64" fmla="*/ 6 w 2016"/>
                                  <a:gd name="T65" fmla="*/ 1423 h 2016"/>
                                  <a:gd name="T66" fmla="*/ 53 w 2016"/>
                                  <a:gd name="T67" fmla="*/ 1668 h 2016"/>
                                  <a:gd name="T68" fmla="*/ 169 w 2016"/>
                                  <a:gd name="T69" fmla="*/ 1847 h 2016"/>
                                  <a:gd name="T70" fmla="*/ 348 w 2016"/>
                                  <a:gd name="T71" fmla="*/ 1963 h 2016"/>
                                  <a:gd name="T72" fmla="*/ 593 w 2016"/>
                                  <a:gd name="T73" fmla="*/ 2010 h 2016"/>
                                  <a:gd name="T74" fmla="*/ 1008 w 2016"/>
                                  <a:gd name="T75" fmla="*/ 2016 h 2016"/>
                                  <a:gd name="T76" fmla="*/ 1423 w 2016"/>
                                  <a:gd name="T77" fmla="*/ 2010 h 2016"/>
                                  <a:gd name="T78" fmla="*/ 1668 w 2016"/>
                                  <a:gd name="T79" fmla="*/ 1963 h 2016"/>
                                  <a:gd name="T80" fmla="*/ 1847 w 2016"/>
                                  <a:gd name="T81" fmla="*/ 1847 h 2016"/>
                                  <a:gd name="T82" fmla="*/ 1963 w 2016"/>
                                  <a:gd name="T83" fmla="*/ 1668 h 2016"/>
                                  <a:gd name="T84" fmla="*/ 2010 w 2016"/>
                                  <a:gd name="T85" fmla="*/ 1423 h 2016"/>
                                  <a:gd name="T86" fmla="*/ 2016 w 2016"/>
                                  <a:gd name="T87" fmla="*/ 1008 h 2016"/>
                                  <a:gd name="T88" fmla="*/ 2010 w 2016"/>
                                  <a:gd name="T89" fmla="*/ 593 h 2016"/>
                                  <a:gd name="T90" fmla="*/ 1963 w 2016"/>
                                  <a:gd name="T91" fmla="*/ 348 h 2016"/>
                                  <a:gd name="T92" fmla="*/ 1847 w 2016"/>
                                  <a:gd name="T93" fmla="*/ 169 h 2016"/>
                                  <a:gd name="T94" fmla="*/ 1668 w 2016"/>
                                  <a:gd name="T95" fmla="*/ 53 h 2016"/>
                                  <a:gd name="T96" fmla="*/ 1423 w 2016"/>
                                  <a:gd name="T97" fmla="*/ 6 h 2016"/>
                                  <a:gd name="T98" fmla="*/ 1008 w 2016"/>
                                  <a:gd name="T99" fmla="*/ 0 h 20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016" h="2016">
                                    <a:moveTo>
                                      <a:pt x="1008" y="182"/>
                                    </a:moveTo>
                                    <a:cubicBezTo>
                                      <a:pt x="1277" y="182"/>
                                      <a:pt x="1309" y="183"/>
                                      <a:pt x="1415" y="188"/>
                                    </a:cubicBezTo>
                                    <a:cubicBezTo>
                                      <a:pt x="1513" y="192"/>
                                      <a:pt x="1567" y="209"/>
                                      <a:pt x="1602" y="222"/>
                                    </a:cubicBezTo>
                                    <a:cubicBezTo>
                                      <a:pt x="1649" y="241"/>
                                      <a:pt x="1683" y="263"/>
                                      <a:pt x="1718" y="298"/>
                                    </a:cubicBezTo>
                                    <a:cubicBezTo>
                                      <a:pt x="1753" y="333"/>
                                      <a:pt x="1775" y="367"/>
                                      <a:pt x="1794" y="414"/>
                                    </a:cubicBezTo>
                                    <a:cubicBezTo>
                                      <a:pt x="1807" y="449"/>
                                      <a:pt x="1824" y="503"/>
                                      <a:pt x="1828" y="601"/>
                                    </a:cubicBezTo>
                                    <a:cubicBezTo>
                                      <a:pt x="1833" y="707"/>
                                      <a:pt x="1834" y="739"/>
                                      <a:pt x="1834" y="1008"/>
                                    </a:cubicBezTo>
                                    <a:cubicBezTo>
                                      <a:pt x="1834" y="1277"/>
                                      <a:pt x="1833" y="1309"/>
                                      <a:pt x="1828" y="1415"/>
                                    </a:cubicBezTo>
                                    <a:cubicBezTo>
                                      <a:pt x="1824" y="1513"/>
                                      <a:pt x="1807" y="1567"/>
                                      <a:pt x="1794" y="1602"/>
                                    </a:cubicBezTo>
                                    <a:cubicBezTo>
                                      <a:pt x="1775" y="1649"/>
                                      <a:pt x="1753" y="1683"/>
                                      <a:pt x="1718" y="1718"/>
                                    </a:cubicBezTo>
                                    <a:cubicBezTo>
                                      <a:pt x="1683" y="1753"/>
                                      <a:pt x="1649" y="1775"/>
                                      <a:pt x="1602" y="1794"/>
                                    </a:cubicBezTo>
                                    <a:cubicBezTo>
                                      <a:pt x="1567" y="1807"/>
                                      <a:pt x="1513" y="1824"/>
                                      <a:pt x="1415" y="1828"/>
                                    </a:cubicBezTo>
                                    <a:cubicBezTo>
                                      <a:pt x="1309" y="1833"/>
                                      <a:pt x="1277" y="1834"/>
                                      <a:pt x="1008" y="1834"/>
                                    </a:cubicBezTo>
                                    <a:cubicBezTo>
                                      <a:pt x="739" y="1834"/>
                                      <a:pt x="707" y="1833"/>
                                      <a:pt x="601" y="1828"/>
                                    </a:cubicBezTo>
                                    <a:cubicBezTo>
                                      <a:pt x="503" y="1824"/>
                                      <a:pt x="449" y="1807"/>
                                      <a:pt x="414" y="1794"/>
                                    </a:cubicBezTo>
                                    <a:cubicBezTo>
                                      <a:pt x="367" y="1775"/>
                                      <a:pt x="333" y="1753"/>
                                      <a:pt x="298" y="1718"/>
                                    </a:cubicBezTo>
                                    <a:cubicBezTo>
                                      <a:pt x="263" y="1683"/>
                                      <a:pt x="241" y="1649"/>
                                      <a:pt x="222" y="1602"/>
                                    </a:cubicBezTo>
                                    <a:cubicBezTo>
                                      <a:pt x="209" y="1567"/>
                                      <a:pt x="192" y="1513"/>
                                      <a:pt x="188" y="1415"/>
                                    </a:cubicBezTo>
                                    <a:cubicBezTo>
                                      <a:pt x="183" y="1309"/>
                                      <a:pt x="182" y="1277"/>
                                      <a:pt x="182" y="1008"/>
                                    </a:cubicBezTo>
                                    <a:cubicBezTo>
                                      <a:pt x="182" y="739"/>
                                      <a:pt x="183" y="707"/>
                                      <a:pt x="188" y="601"/>
                                    </a:cubicBezTo>
                                    <a:cubicBezTo>
                                      <a:pt x="192" y="503"/>
                                      <a:pt x="209" y="449"/>
                                      <a:pt x="222" y="414"/>
                                    </a:cubicBezTo>
                                    <a:cubicBezTo>
                                      <a:pt x="241" y="367"/>
                                      <a:pt x="263" y="333"/>
                                      <a:pt x="298" y="298"/>
                                    </a:cubicBezTo>
                                    <a:cubicBezTo>
                                      <a:pt x="333" y="263"/>
                                      <a:pt x="367" y="241"/>
                                      <a:pt x="414" y="222"/>
                                    </a:cubicBezTo>
                                    <a:cubicBezTo>
                                      <a:pt x="449" y="209"/>
                                      <a:pt x="503" y="192"/>
                                      <a:pt x="601" y="188"/>
                                    </a:cubicBezTo>
                                    <a:cubicBezTo>
                                      <a:pt x="707" y="183"/>
                                      <a:pt x="739" y="182"/>
                                      <a:pt x="1008" y="182"/>
                                    </a:cubicBezTo>
                                    <a:moveTo>
                                      <a:pt x="1008" y="0"/>
                                    </a:moveTo>
                                    <a:cubicBezTo>
                                      <a:pt x="734" y="0"/>
                                      <a:pt x="700" y="1"/>
                                      <a:pt x="593" y="6"/>
                                    </a:cubicBezTo>
                                    <a:cubicBezTo>
                                      <a:pt x="485" y="11"/>
                                      <a:pt x="412" y="28"/>
                                      <a:pt x="348" y="53"/>
                                    </a:cubicBezTo>
                                    <a:cubicBezTo>
                                      <a:pt x="282" y="79"/>
                                      <a:pt x="225" y="113"/>
                                      <a:pt x="169" y="169"/>
                                    </a:cubicBezTo>
                                    <a:cubicBezTo>
                                      <a:pt x="113" y="225"/>
                                      <a:pt x="79" y="282"/>
                                      <a:pt x="53" y="348"/>
                                    </a:cubicBezTo>
                                    <a:cubicBezTo>
                                      <a:pt x="28" y="412"/>
                                      <a:pt x="11" y="485"/>
                                      <a:pt x="6" y="593"/>
                                    </a:cubicBezTo>
                                    <a:cubicBezTo>
                                      <a:pt x="1" y="700"/>
                                      <a:pt x="0" y="734"/>
                                      <a:pt x="0" y="1008"/>
                                    </a:cubicBezTo>
                                    <a:cubicBezTo>
                                      <a:pt x="0" y="1282"/>
                                      <a:pt x="1" y="1316"/>
                                      <a:pt x="6" y="1423"/>
                                    </a:cubicBezTo>
                                    <a:cubicBezTo>
                                      <a:pt x="11" y="1531"/>
                                      <a:pt x="28" y="1604"/>
                                      <a:pt x="53" y="1668"/>
                                    </a:cubicBezTo>
                                    <a:cubicBezTo>
                                      <a:pt x="79" y="1734"/>
                                      <a:pt x="113" y="1791"/>
                                      <a:pt x="169" y="1847"/>
                                    </a:cubicBezTo>
                                    <a:cubicBezTo>
                                      <a:pt x="225" y="1903"/>
                                      <a:pt x="282" y="1937"/>
                                      <a:pt x="348" y="1963"/>
                                    </a:cubicBezTo>
                                    <a:cubicBezTo>
                                      <a:pt x="412" y="1988"/>
                                      <a:pt x="485" y="2005"/>
                                      <a:pt x="593" y="2010"/>
                                    </a:cubicBezTo>
                                    <a:cubicBezTo>
                                      <a:pt x="700" y="2015"/>
                                      <a:pt x="734" y="2016"/>
                                      <a:pt x="1008" y="2016"/>
                                    </a:cubicBezTo>
                                    <a:cubicBezTo>
                                      <a:pt x="1282" y="2016"/>
                                      <a:pt x="1316" y="2015"/>
                                      <a:pt x="1423" y="2010"/>
                                    </a:cubicBezTo>
                                    <a:cubicBezTo>
                                      <a:pt x="1531" y="2005"/>
                                      <a:pt x="1604" y="1988"/>
                                      <a:pt x="1668" y="1963"/>
                                    </a:cubicBezTo>
                                    <a:cubicBezTo>
                                      <a:pt x="1734" y="1937"/>
                                      <a:pt x="1791" y="1903"/>
                                      <a:pt x="1847" y="1847"/>
                                    </a:cubicBezTo>
                                    <a:cubicBezTo>
                                      <a:pt x="1903" y="1791"/>
                                      <a:pt x="1937" y="1734"/>
                                      <a:pt x="1963" y="1668"/>
                                    </a:cubicBezTo>
                                    <a:cubicBezTo>
                                      <a:pt x="1988" y="1604"/>
                                      <a:pt x="2005" y="1531"/>
                                      <a:pt x="2010" y="1423"/>
                                    </a:cubicBezTo>
                                    <a:cubicBezTo>
                                      <a:pt x="2015" y="1316"/>
                                      <a:pt x="2016" y="1282"/>
                                      <a:pt x="2016" y="1008"/>
                                    </a:cubicBezTo>
                                    <a:cubicBezTo>
                                      <a:pt x="2016" y="734"/>
                                      <a:pt x="2015" y="700"/>
                                      <a:pt x="2010" y="593"/>
                                    </a:cubicBezTo>
                                    <a:cubicBezTo>
                                      <a:pt x="2005" y="485"/>
                                      <a:pt x="1988" y="412"/>
                                      <a:pt x="1963" y="348"/>
                                    </a:cubicBezTo>
                                    <a:cubicBezTo>
                                      <a:pt x="1937" y="282"/>
                                      <a:pt x="1903" y="225"/>
                                      <a:pt x="1847" y="169"/>
                                    </a:cubicBezTo>
                                    <a:cubicBezTo>
                                      <a:pt x="1791" y="113"/>
                                      <a:pt x="1734" y="79"/>
                                      <a:pt x="1668" y="53"/>
                                    </a:cubicBezTo>
                                    <a:cubicBezTo>
                                      <a:pt x="1604" y="28"/>
                                      <a:pt x="1531" y="11"/>
                                      <a:pt x="1423" y="6"/>
                                    </a:cubicBezTo>
                                    <a:cubicBezTo>
                                      <a:pt x="1316" y="1"/>
                                      <a:pt x="1282" y="0"/>
                                      <a:pt x="1008" y="0"/>
                                    </a:cubicBezTo>
                                    <a:close/>
                                  </a:path>
                                </a:pathLst>
                              </a:custGeom>
                              <a:solidFill>
                                <a:srgbClr val="00338D"/>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0" name="Freeform 20"/>
                            <wps:cNvSpPr>
                              <a:spLocks noEditPoints="1"/>
                            </wps:cNvSpPr>
                            <wps:spPr bwMode="auto">
                              <a:xfrm>
                                <a:off x="1376713" y="93410"/>
                                <a:ext cx="196875" cy="196875"/>
                              </a:xfrm>
                              <a:custGeom>
                                <a:avLst/>
                                <a:gdLst>
                                  <a:gd name="T0" fmla="*/ 517 w 1034"/>
                                  <a:gd name="T1" fmla="*/ 0 h 1034"/>
                                  <a:gd name="T2" fmla="*/ 0 w 1034"/>
                                  <a:gd name="T3" fmla="*/ 517 h 1034"/>
                                  <a:gd name="T4" fmla="*/ 517 w 1034"/>
                                  <a:gd name="T5" fmla="*/ 1034 h 1034"/>
                                  <a:gd name="T6" fmla="*/ 1034 w 1034"/>
                                  <a:gd name="T7" fmla="*/ 517 h 1034"/>
                                  <a:gd name="T8" fmla="*/ 517 w 1034"/>
                                  <a:gd name="T9" fmla="*/ 0 h 1034"/>
                                  <a:gd name="T10" fmla="*/ 517 w 1034"/>
                                  <a:gd name="T11" fmla="*/ 853 h 1034"/>
                                  <a:gd name="T12" fmla="*/ 181 w 1034"/>
                                  <a:gd name="T13" fmla="*/ 517 h 1034"/>
                                  <a:gd name="T14" fmla="*/ 517 w 1034"/>
                                  <a:gd name="T15" fmla="*/ 181 h 1034"/>
                                  <a:gd name="T16" fmla="*/ 853 w 1034"/>
                                  <a:gd name="T17" fmla="*/ 517 h 1034"/>
                                  <a:gd name="T18" fmla="*/ 517 w 1034"/>
                                  <a:gd name="T19" fmla="*/ 853 h 1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34" h="1034">
                                    <a:moveTo>
                                      <a:pt x="517" y="0"/>
                                    </a:moveTo>
                                    <a:cubicBezTo>
                                      <a:pt x="231" y="0"/>
                                      <a:pt x="0" y="231"/>
                                      <a:pt x="0" y="517"/>
                                    </a:cubicBezTo>
                                    <a:cubicBezTo>
                                      <a:pt x="0" y="803"/>
                                      <a:pt x="231" y="1034"/>
                                      <a:pt x="517" y="1034"/>
                                    </a:cubicBezTo>
                                    <a:cubicBezTo>
                                      <a:pt x="803" y="1034"/>
                                      <a:pt x="1034" y="803"/>
                                      <a:pt x="1034" y="517"/>
                                    </a:cubicBezTo>
                                    <a:cubicBezTo>
                                      <a:pt x="1034" y="231"/>
                                      <a:pt x="803" y="0"/>
                                      <a:pt x="517" y="0"/>
                                    </a:cubicBezTo>
                                    <a:close/>
                                    <a:moveTo>
                                      <a:pt x="517" y="853"/>
                                    </a:moveTo>
                                    <a:cubicBezTo>
                                      <a:pt x="331" y="853"/>
                                      <a:pt x="181" y="703"/>
                                      <a:pt x="181" y="517"/>
                                    </a:cubicBezTo>
                                    <a:cubicBezTo>
                                      <a:pt x="181" y="331"/>
                                      <a:pt x="331" y="181"/>
                                      <a:pt x="517" y="181"/>
                                    </a:cubicBezTo>
                                    <a:cubicBezTo>
                                      <a:pt x="703" y="181"/>
                                      <a:pt x="853" y="331"/>
                                      <a:pt x="853" y="517"/>
                                    </a:cubicBezTo>
                                    <a:cubicBezTo>
                                      <a:pt x="853" y="703"/>
                                      <a:pt x="703" y="853"/>
                                      <a:pt x="517" y="853"/>
                                    </a:cubicBezTo>
                                    <a:close/>
                                  </a:path>
                                </a:pathLst>
                              </a:custGeom>
                              <a:solidFill>
                                <a:srgbClr val="00338D"/>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21" name="Oval 21"/>
                            <wps:cNvSpPr>
                              <a:spLocks noChangeArrowheads="1"/>
                            </wps:cNvSpPr>
                            <wps:spPr bwMode="auto">
                              <a:xfrm>
                                <a:off x="1554520" y="66377"/>
                                <a:ext cx="46101" cy="46101"/>
                              </a:xfrm>
                              <a:prstGeom prst="ellipse">
                                <a:avLst/>
                              </a:prstGeom>
                              <a:solidFill>
                                <a:srgbClr val="00338D"/>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grpSp>
                      </wpg:grpSp>
                    </wpg:wgp>
                  </a:graphicData>
                </a:graphic>
              </wp:anchor>
            </w:drawing>
          </mc:Choice>
          <mc:Fallback xmlns:a14="http://schemas.microsoft.com/office/drawing/2010/main" xmlns:pic="http://schemas.openxmlformats.org/drawingml/2006/picture" xmlns:a="http://schemas.openxmlformats.org/drawingml/2006/main">
            <w:pict>
              <v:group id="Group 22" style="position:absolute;margin-left:-9.85pt;margin-top:-158.8pt;width:164.9pt;height:80.8pt;z-index:251658244" coordsize="20945,10263" o:spid="_x0000_s1032" w14:anchorId="2EB6A5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">
                <v:shape id="Text Box 10" style="position:absolute;left:435;width:15874;height:5370;visibility:visible;mso-wrap-style:square;v-text-anchor:bottom" o:spid="_x0000_s103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">
                  <v:textbox inset="0,0,0,0">
                    <w:txbxContent>
                      <w:p w:rsidRPr="006013FB" w:rsidR="00CA1366" w:rsidP="00E200DE" w:rsidRDefault="00CA1366" w14:paraId="154194CE" w14:textId="77777777">
                        <w:pPr>
                          <w:pStyle w:val="BalloonText"/>
                          <w:rPr>
                            <w:rFonts w:ascii="Univers 45 Light" w:hAnsi="Univers 45 Light"/>
                            <w:b/>
                            <w:color w:val="00338D" w:themeColor="text2"/>
                            <w:sz w:val="20"/>
                          </w:rPr>
                        </w:pPr>
                        <w:r w:rsidRPr="006013FB">
                          <w:rPr>
                            <w:rFonts w:ascii="Univers 45 Light" w:hAnsi="Univers 45 Light"/>
                            <w:b/>
                            <w:color w:val="00338D" w:themeColor="text2"/>
                            <w:sz w:val="20"/>
                          </w:rPr>
                          <w:t>kpmg.com/socialmedia</w:t>
                        </w:r>
                      </w:p>
                    </w:txbxContent>
                  </v:textbox>
                </v:shape>
                <v:group id="Group 16" style="position:absolute;top:6422;width:20945;height:3841" coordsize="20945,3840" o:spid="_x0000_s1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3" style="position:absolute;width:12735;height:3840;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">
                    <v:imagedata cropright="15948f" o:title="" r:id="rId21"/>
                  </v:shape>
                  <v:shape id="Picture 12" style="position:absolute;left:16920;width:4025;height:3840;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">
                    <v:imagedata o:title="" r:id="rId22"/>
                  </v:shape>
                  <v:group id="Group 18" style="position:absolute;left:12833;width:3837;height:3837" coordsize="3837,3837" coordorigin="12833" o:spid="_x0000_s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Freeform 19" style="position:absolute;left:12833;width:3837;height:3837;visibility:visible;mso-wrap-style:square;v-text-anchor:top" coordsize="2016,2016" o:spid="_x0000_s1038" fillcolor="#00338d" stroked="f" path="m1008,182v269,,301,1,407,6c1513,192,1567,209,1602,222v47,19,81,41,116,76c1753,333,1775,367,1794,414v13,35,30,89,34,187c1833,707,1834,739,1834,1008v,269,-1,301,-6,407c1824,1513,1807,1567,1794,1602v-19,47,-41,81,-76,116c1683,1753,1649,1775,1602,1794v-35,13,-89,30,-187,34c1309,1833,1277,1834,1008,1834v-269,,-301,-1,-407,-6c503,1824,449,1807,414,1794v-47,-19,-81,-41,-116,-76c263,1683,241,1649,222,1602v-13,-35,-30,-89,-34,-187c183,1309,182,1277,182,1008v,-269,1,-301,6,-407c192,503,209,449,222,414v19,-47,41,-81,76,-116c333,263,367,241,414,222v35,-13,89,-30,187,-34c707,183,739,182,1008,182m1008,c734,,700,1,593,6,485,11,412,28,348,53,282,79,225,113,169,169,113,225,79,282,53,348,28,412,11,485,6,593,1,700,,734,,1008v,274,1,308,6,415c11,1531,28,1604,53,1668v26,66,60,123,116,179c225,1903,282,1937,348,1963v64,25,137,42,245,47c700,2015,734,2016,1008,2016v274,,308,-1,415,-6c1531,2005,1604,1988,1668,1963v66,-26,123,-60,179,-116c1903,1791,1937,1734,1963,1668v25,-64,42,-137,47,-245c2015,1316,2016,1282,2016,1008v,-274,-1,-308,-6,-415c2005,485,1988,412,1963,348,1937,282,1903,225,1847,169,1791,113,1734,79,1668,53,1604,28,1531,11,1423,6,1316,1,1282,,100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">
                      <v:path arrowok="t" o:connecttype="custom" o:connectlocs="191887,34646;269365,35788;304963,42261;327046,56728;341513,78811;347986,114409;349128,191887;347986,269365;341513,304963;327046,327046;304963,341513;269365,347986;191887,349128;114409,347986;78811,341513;56728,327046;42261,304963;35788,269365;34646,191887;35788,114409;42261,78811;56728,56728;78811,42261;114409,35788;191887,34646;191887,0;112886,1142;66247,10089;32172,32172;10089,66247;1142,112886;0,191887;1142,270888;10089,317527;32172,351602;66247,373685;112886,382632;191887,383774;270888,382632;317527,373685;351602,351602;373685,317527;382632,270888;383774,191887;382632,112886;373685,66247;351602,32172;317527,10089;270888,1142;191887,0" o:connectangles="0,0,0,0,0,0,0,0,0,0,0,0,0,0,0,0,0,0,0,0,0,0,0,0,0,0,0,0,0,0,0,0,0,0,0,0,0,0,0,0,0,0,0,0,0,0,0,0,0,0"/>
                      <o:lock v:ext="edit" verticies="t"/>
                    </v:shape>
                    <v:shape id="Freeform 20" style="position:absolute;left:13767;top:934;width:1968;height:1968;visibility:visible;mso-wrap-style:square;v-text-anchor:top" coordsize="1034,1034" o:spid="_x0000_s1039" fillcolor="#00338d" stroked="f" path="m517,c231,,,231,,517v,286,231,517,517,517c803,1034,1034,803,1034,517,1034,231,803,,517,xm517,853c331,853,181,703,181,517,181,331,331,181,517,181v186,,336,150,336,336c853,703,703,853,517,85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">
                      <v:path arrowok="t" o:connecttype="custom" o:connectlocs="98438,0;0,98438;98438,196875;196875,98438;98438,0;98438,162412;34463,98438;98438,34463;162412,98438;98438,162412" o:connectangles="0,0,0,0,0,0,0,0,0,0"/>
                      <o:lock v:ext="edit" verticies="t"/>
                    </v:shape>
                    <v:oval id="Oval 21" style="position:absolute;left:15545;top:663;width:461;height:461;visibility:visible;mso-wrap-style:square;v-text-anchor:top" o:spid="_x0000_s1040" fillcolor="#00338d"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"/>
                  </v:group>
                </v:group>
              </v:group>
            </w:pict>
          </mc:Fallback>
        </mc:AlternateContent>
      </w:r>
    </w:p>
    <w:sectPr w:rsidR="00426D04" w:rsidRPr="00511E92" w:rsidSect="000D5446">
      <w:headerReference w:type="default" r:id="rId23"/>
      <w:footerReference w:type="default" r:id="rId24"/>
      <w:headerReference w:type="first" r:id="rId25"/>
      <w:footerReference w:type="first" r:id="rId26"/>
      <w:pgSz w:w="12240" w:h="15840" w:code="1"/>
      <w:pgMar w:top="1440" w:right="1440" w:bottom="540" w:left="1620" w:header="720" w:footer="1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AF0BBD5" w14:textId="77777777" w:rsidR="00F866C9" w:rsidRDefault="00F866C9" w:rsidP="00A1287E">
      <w:r>
        <w:separator/>
      </w:r>
    </w:p>
    <w:p w14:paraId="3062C0E2" w14:textId="77777777" w:rsidR="00F866C9" w:rsidRDefault="00F866C9"/>
    <w:p w14:paraId="578E6429" w14:textId="77777777" w:rsidR="00F866C9" w:rsidRDefault="00F866C9"/>
  </w:endnote>
  <w:endnote w:type="continuationSeparator" w:id="0">
    <w:p w14:paraId="3C6F72F6" w14:textId="77777777" w:rsidR="00F866C9" w:rsidRDefault="00F866C9" w:rsidP="00A1287E">
      <w:r>
        <w:continuationSeparator/>
      </w:r>
    </w:p>
    <w:p w14:paraId="1A9A25C8" w14:textId="77777777" w:rsidR="00F866C9" w:rsidRDefault="00F866C9"/>
    <w:p w14:paraId="26A8180A" w14:textId="77777777" w:rsidR="00F866C9" w:rsidRDefault="00F866C9"/>
  </w:endnote>
  <w:endnote w:type="continuationNotice" w:id="1">
    <w:p w14:paraId="68FF6600" w14:textId="77777777" w:rsidR="00F866C9" w:rsidRDefault="00F866C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9999999">
    <w:altName w:val="Cambria"/>
    <w:panose1 w:val="00000000000000000000"/>
    <w:charset w:val="00"/>
    <w:family w:val="roman"/>
    <w:notTrueType/>
    <w:pitch w:val="default"/>
    <w:sig w:usb0="00000003" w:usb1="00000000" w:usb2="00000000" w:usb3="00000000" w:csb0="00000001" w:csb1="00000000"/>
  </w:font>
  <w:font w:name="Univers 45 Light">
    <w:panose1 w:val="00000000000000000000"/>
    <w:charset w:val="00"/>
    <w:family w:val="auto"/>
    <w:pitch w:val="variable"/>
    <w:sig w:usb0="80000023" w:usb1="00000000" w:usb2="00000000" w:usb3="00000000" w:csb0="00000001" w:csb1="00000000"/>
  </w:font>
  <w:font w:name="Arial">
    <w:altName w:val="Arial"/>
    <w:panose1 w:val="020B0604020202020204"/>
    <w:charset w:val="00"/>
    <w:family w:val="swiss"/>
    <w:pitch w:val="variable"/>
    <w:sig w:usb0="E0002EFF" w:usb1="C000785B" w:usb2="00000009" w:usb3="00000000" w:csb0="000001FF" w:csb1="00000000"/>
  </w:font>
  <w:font w:name="PMingLiU">
    <w:altName w:val="Microsoft JhengHei"/>
    <w:panose1 w:val="02010601000101010101"/>
    <w:charset w:val="88"/>
    <w:family w:val="auto"/>
    <w:notTrueType/>
    <w:pitch w:val="variable"/>
    <w:sig w:usb0="00000001" w:usb1="08080000" w:usb2="00000010" w:usb3="00000000" w:csb0="00100000" w:csb1="00000000"/>
  </w:font>
  <w:font w:name="KPMG Extralight">
    <w:panose1 w:val="020B0303030202040204"/>
    <w:charset w:val="00"/>
    <w:family w:val="swiss"/>
    <w:pitch w:val="variable"/>
    <w:sig w:usb0="00000007" w:usb1="00000000" w:usb2="00000000" w:usb3="00000000" w:csb0="00000093" w:csb1="00000000"/>
  </w:font>
  <w:font w:name="MingLiU">
    <w:altName w:val="細明體"/>
    <w:panose1 w:val="02010609000101010101"/>
    <w:charset w:val="88"/>
    <w:family w:val="modern"/>
    <w:notTrueType/>
    <w:pitch w:val="fixed"/>
    <w:sig w:usb0="00000001" w:usb1="08080000" w:usb2="00000010" w:usb3="00000000" w:csb0="00100000" w:csb1="00000000"/>
  </w:font>
  <w:font w:name="Univers 55">
    <w:panose1 w:val="02000000000000000000"/>
    <w:charset w:val="00"/>
    <w:family w:val="auto"/>
    <w:pitch w:val="variable"/>
    <w:sig w:usb0="8000002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Univers for KPMG Light">
    <w:panose1 w:val="020B0403020202020204"/>
    <w:charset w:val="00"/>
    <w:family w:val="swiss"/>
    <w:pitch w:val="variable"/>
    <w:sig w:usb0="800002AF" w:usb1="5000204A" w:usb2="00000000" w:usb3="00000000" w:csb0="0000009F" w:csb1="00000000"/>
  </w:font>
  <w:font w:name="Univers for KPMG">
    <w:panose1 w:val="020B0603020202020204"/>
    <w:charset w:val="00"/>
    <w:family w:val="swiss"/>
    <w:pitch w:val="variable"/>
    <w:sig w:usb0="800002AF" w:usb1="5000204A"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Eina 01 Bold">
    <w:altName w:val="Calibri"/>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012E43" w14:textId="77777777" w:rsidR="00CA1366" w:rsidRPr="002169FA" w:rsidRDefault="00CA1366" w:rsidP="00BB28C6">
    <w:pPr>
      <w:pStyle w:val="Footer-PageNumb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776F50" w14:textId="77777777" w:rsidR="00CA1366" w:rsidRPr="007A5F7A" w:rsidRDefault="00CA1366" w:rsidP="00BB28C6">
    <w:pPr>
      <w:pStyle w:val="Footer-PageNumber"/>
      <w:rPr>
        <w:color w:val="FFFFFF" w:themeColor="background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CBBE7B" w14:textId="77777777" w:rsidR="00F866C9" w:rsidRDefault="00F866C9" w:rsidP="00A1287E">
      <w:r>
        <w:separator/>
      </w:r>
    </w:p>
    <w:p w14:paraId="255774D0" w14:textId="77777777" w:rsidR="00F866C9" w:rsidRDefault="00F866C9"/>
    <w:p w14:paraId="27291A6B" w14:textId="77777777" w:rsidR="00F866C9" w:rsidRDefault="00F866C9"/>
  </w:footnote>
  <w:footnote w:type="continuationSeparator" w:id="0">
    <w:p w14:paraId="388D5F9D" w14:textId="77777777" w:rsidR="00F866C9" w:rsidRDefault="00F866C9" w:rsidP="00A1287E">
      <w:r>
        <w:continuationSeparator/>
      </w:r>
    </w:p>
    <w:p w14:paraId="2299DA23" w14:textId="77777777" w:rsidR="00F866C9" w:rsidRDefault="00F866C9"/>
    <w:p w14:paraId="03522ADD" w14:textId="77777777" w:rsidR="00F866C9" w:rsidRDefault="00F866C9"/>
  </w:footnote>
  <w:footnote w:type="continuationNotice" w:id="1">
    <w:p w14:paraId="6214F49E" w14:textId="77777777" w:rsidR="00F866C9" w:rsidRDefault="00F866C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5EDAC3" w14:textId="77777777" w:rsidR="00CA1366" w:rsidRDefault="00CA136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B27DE" w14:textId="77777777" w:rsidR="00CA1366" w:rsidRPr="0062711D" w:rsidRDefault="00CA1366" w:rsidP="00BB28C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61466E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0205EE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415A96A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7B20FF4A"/>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F0F450F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B446973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12C7D42"/>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1C8A18E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90EE1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8C48DE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6C7155"/>
    <w:multiLevelType w:val="hybridMultilevel"/>
    <w:tmpl w:val="3550BB10"/>
    <w:lvl w:ilvl="0" w:tplc="1BE6B83A">
      <w:start w:val="1"/>
      <w:numFmt w:val="bullet"/>
      <w:pStyle w:val="Bullet-Level1white"/>
      <w:lvlText w:val="—"/>
      <w:lvlJc w:val="left"/>
      <w:pPr>
        <w:ind w:left="360" w:hanging="360"/>
      </w:pPr>
      <w:rPr>
        <w:rFonts w:hint="default"/>
        <w:b w:val="0"/>
        <w:bCs w:val="0"/>
        <w:i w:val="0"/>
        <w:iCs w:val="0"/>
        <w:caps w:val="0"/>
        <w:smallCaps w:val="0"/>
        <w:strike w:val="0"/>
        <w:dstrike w:val="0"/>
        <w:noProof w:val="0"/>
        <w:vanish w:val="0"/>
        <w:color w:val="FFFFFF" w:themeColor="background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FFD1885"/>
    <w:multiLevelType w:val="multilevel"/>
    <w:tmpl w:val="5C0A40EC"/>
    <w:lvl w:ilvl="0">
      <w:start w:val="1"/>
      <w:numFmt w:val="decimal"/>
      <w:pStyle w:val="NumberedList"/>
      <w:lvlText w:val="%1."/>
      <w:lvlJc w:val="left"/>
      <w:pPr>
        <w:ind w:left="360" w:hanging="360"/>
      </w:pPr>
      <w:rPr>
        <w:rFonts w:hint="default"/>
      </w:rPr>
    </w:lvl>
    <w:lvl w:ilvl="1">
      <w:start w:val="1"/>
      <w:numFmt w:val="bullet"/>
      <w:lvlText w:val=""/>
      <w:lvlJc w:val="left"/>
      <w:pPr>
        <w:tabs>
          <w:tab w:val="num" w:pos="680"/>
        </w:tabs>
        <w:ind w:left="680" w:hanging="340"/>
      </w:pPr>
      <w:rPr>
        <w:rFonts w:ascii="Symbol" w:hAnsi="Symbol" w:hint="default"/>
        <w:sz w:val="22"/>
      </w:rPr>
    </w:lvl>
    <w:lvl w:ilvl="2">
      <w:start w:val="1"/>
      <w:numFmt w:val="bullet"/>
      <w:lvlText w:val="-"/>
      <w:lvlJc w:val="left"/>
      <w:pPr>
        <w:tabs>
          <w:tab w:val="num" w:pos="1020"/>
        </w:tabs>
        <w:ind w:left="1020" w:hanging="340"/>
      </w:pPr>
      <w:rPr>
        <w:rFonts w:ascii="9999999" w:hAnsi="9999999" w:hint="default"/>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12" w15:restartNumberingAfterBreak="0">
    <w:nsid w:val="10360816"/>
    <w:multiLevelType w:val="hybridMultilevel"/>
    <w:tmpl w:val="5E741640"/>
    <w:lvl w:ilvl="0" w:tplc="D65C3C54">
      <w:start w:val="1"/>
      <w:numFmt w:val="bullet"/>
      <w:pStyle w:val="Bullet-Level2"/>
      <w:lvlText w:val="­"/>
      <w:lvlJc w:val="left"/>
      <w:pPr>
        <w:ind w:left="1170" w:hanging="360"/>
      </w:pPr>
      <w:rPr>
        <w:rFonts w:ascii="Univers 45 Light" w:hAnsi="Univers 45 Light" w:hint="default"/>
        <w:b w:val="0"/>
        <w:i w:val="0"/>
        <w:color w:val="auto"/>
        <w:sz w:val="20"/>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3" w15:restartNumberingAfterBreak="0">
    <w:nsid w:val="118C5F74"/>
    <w:multiLevelType w:val="hybridMultilevel"/>
    <w:tmpl w:val="BFC229D2"/>
    <w:lvl w:ilvl="0" w:tplc="D6DC2E22">
      <w:start w:val="1"/>
      <w:numFmt w:val="bullet"/>
      <w:pStyle w:val="06-ResumeSideBullet"/>
      <w:lvlText w:val="■"/>
      <w:lvlJc w:val="left"/>
      <w:pPr>
        <w:ind w:left="688" w:hanging="360"/>
      </w:pPr>
      <w:rPr>
        <w:rFonts w:ascii="Arial" w:hAnsi="Arial" w:hint="default"/>
        <w:color w:val="747678"/>
      </w:rPr>
    </w:lvl>
    <w:lvl w:ilvl="1" w:tplc="04090003" w:tentative="1">
      <w:start w:val="1"/>
      <w:numFmt w:val="bullet"/>
      <w:lvlText w:val="o"/>
      <w:lvlJc w:val="left"/>
      <w:pPr>
        <w:ind w:left="1408" w:hanging="360"/>
      </w:pPr>
      <w:rPr>
        <w:rFonts w:ascii="Courier New" w:hAnsi="Courier New" w:cs="Courier New" w:hint="default"/>
      </w:rPr>
    </w:lvl>
    <w:lvl w:ilvl="2" w:tplc="04090005" w:tentative="1">
      <w:start w:val="1"/>
      <w:numFmt w:val="bullet"/>
      <w:lvlText w:val=""/>
      <w:lvlJc w:val="left"/>
      <w:pPr>
        <w:ind w:left="2128" w:hanging="360"/>
      </w:pPr>
      <w:rPr>
        <w:rFonts w:ascii="Wingdings" w:hAnsi="Wingdings" w:hint="default"/>
      </w:rPr>
    </w:lvl>
    <w:lvl w:ilvl="3" w:tplc="04090001" w:tentative="1">
      <w:start w:val="1"/>
      <w:numFmt w:val="bullet"/>
      <w:lvlText w:val=""/>
      <w:lvlJc w:val="left"/>
      <w:pPr>
        <w:ind w:left="2848" w:hanging="360"/>
      </w:pPr>
      <w:rPr>
        <w:rFonts w:ascii="Symbol" w:hAnsi="Symbol" w:hint="default"/>
      </w:rPr>
    </w:lvl>
    <w:lvl w:ilvl="4" w:tplc="04090003" w:tentative="1">
      <w:start w:val="1"/>
      <w:numFmt w:val="bullet"/>
      <w:lvlText w:val="o"/>
      <w:lvlJc w:val="left"/>
      <w:pPr>
        <w:ind w:left="3568" w:hanging="360"/>
      </w:pPr>
      <w:rPr>
        <w:rFonts w:ascii="Courier New" w:hAnsi="Courier New" w:cs="Courier New" w:hint="default"/>
      </w:rPr>
    </w:lvl>
    <w:lvl w:ilvl="5" w:tplc="04090005" w:tentative="1">
      <w:start w:val="1"/>
      <w:numFmt w:val="bullet"/>
      <w:lvlText w:val=""/>
      <w:lvlJc w:val="left"/>
      <w:pPr>
        <w:ind w:left="4288" w:hanging="360"/>
      </w:pPr>
      <w:rPr>
        <w:rFonts w:ascii="Wingdings" w:hAnsi="Wingdings" w:hint="default"/>
      </w:rPr>
    </w:lvl>
    <w:lvl w:ilvl="6" w:tplc="04090001" w:tentative="1">
      <w:start w:val="1"/>
      <w:numFmt w:val="bullet"/>
      <w:lvlText w:val=""/>
      <w:lvlJc w:val="left"/>
      <w:pPr>
        <w:ind w:left="5008" w:hanging="360"/>
      </w:pPr>
      <w:rPr>
        <w:rFonts w:ascii="Symbol" w:hAnsi="Symbol" w:hint="default"/>
      </w:rPr>
    </w:lvl>
    <w:lvl w:ilvl="7" w:tplc="04090003" w:tentative="1">
      <w:start w:val="1"/>
      <w:numFmt w:val="bullet"/>
      <w:lvlText w:val="o"/>
      <w:lvlJc w:val="left"/>
      <w:pPr>
        <w:ind w:left="5728" w:hanging="360"/>
      </w:pPr>
      <w:rPr>
        <w:rFonts w:ascii="Courier New" w:hAnsi="Courier New" w:cs="Courier New" w:hint="default"/>
      </w:rPr>
    </w:lvl>
    <w:lvl w:ilvl="8" w:tplc="04090005" w:tentative="1">
      <w:start w:val="1"/>
      <w:numFmt w:val="bullet"/>
      <w:lvlText w:val=""/>
      <w:lvlJc w:val="left"/>
      <w:pPr>
        <w:ind w:left="6448" w:hanging="360"/>
      </w:pPr>
      <w:rPr>
        <w:rFonts w:ascii="Wingdings" w:hAnsi="Wingdings" w:hint="default"/>
      </w:rPr>
    </w:lvl>
  </w:abstractNum>
  <w:abstractNum w:abstractNumId="14" w15:restartNumberingAfterBreak="0">
    <w:nsid w:val="1B2E5904"/>
    <w:multiLevelType w:val="hybridMultilevel"/>
    <w:tmpl w:val="61765A60"/>
    <w:lvl w:ilvl="0" w:tplc="7CC2AF3C">
      <w:start w:val="1"/>
      <w:numFmt w:val="bullet"/>
      <w:lvlText w:val="—"/>
      <w:lvlJc w:val="left"/>
      <w:pPr>
        <w:tabs>
          <w:tab w:val="num" w:pos="720"/>
        </w:tabs>
        <w:ind w:left="720" w:hanging="360"/>
      </w:pPr>
      <w:rPr>
        <w:rFonts w:ascii="Univers 45 Light" w:hAnsi="Univers 45 Light" w:hint="default"/>
      </w:rPr>
    </w:lvl>
    <w:lvl w:ilvl="1" w:tplc="1604F48C" w:tentative="1">
      <w:start w:val="1"/>
      <w:numFmt w:val="bullet"/>
      <w:lvlText w:val="—"/>
      <w:lvlJc w:val="left"/>
      <w:pPr>
        <w:tabs>
          <w:tab w:val="num" w:pos="1440"/>
        </w:tabs>
        <w:ind w:left="1440" w:hanging="360"/>
      </w:pPr>
      <w:rPr>
        <w:rFonts w:ascii="Univers 45 Light" w:hAnsi="Univers 45 Light" w:hint="default"/>
      </w:rPr>
    </w:lvl>
    <w:lvl w:ilvl="2" w:tplc="616E32FA" w:tentative="1">
      <w:start w:val="1"/>
      <w:numFmt w:val="bullet"/>
      <w:lvlText w:val="—"/>
      <w:lvlJc w:val="left"/>
      <w:pPr>
        <w:tabs>
          <w:tab w:val="num" w:pos="2160"/>
        </w:tabs>
        <w:ind w:left="2160" w:hanging="360"/>
      </w:pPr>
      <w:rPr>
        <w:rFonts w:ascii="Univers 45 Light" w:hAnsi="Univers 45 Light" w:hint="default"/>
      </w:rPr>
    </w:lvl>
    <w:lvl w:ilvl="3" w:tplc="0BD2EE40" w:tentative="1">
      <w:start w:val="1"/>
      <w:numFmt w:val="bullet"/>
      <w:lvlText w:val="—"/>
      <w:lvlJc w:val="left"/>
      <w:pPr>
        <w:tabs>
          <w:tab w:val="num" w:pos="2880"/>
        </w:tabs>
        <w:ind w:left="2880" w:hanging="360"/>
      </w:pPr>
      <w:rPr>
        <w:rFonts w:ascii="Univers 45 Light" w:hAnsi="Univers 45 Light" w:hint="default"/>
      </w:rPr>
    </w:lvl>
    <w:lvl w:ilvl="4" w:tplc="BB5E841E" w:tentative="1">
      <w:start w:val="1"/>
      <w:numFmt w:val="bullet"/>
      <w:lvlText w:val="—"/>
      <w:lvlJc w:val="left"/>
      <w:pPr>
        <w:tabs>
          <w:tab w:val="num" w:pos="3600"/>
        </w:tabs>
        <w:ind w:left="3600" w:hanging="360"/>
      </w:pPr>
      <w:rPr>
        <w:rFonts w:ascii="Univers 45 Light" w:hAnsi="Univers 45 Light" w:hint="default"/>
      </w:rPr>
    </w:lvl>
    <w:lvl w:ilvl="5" w:tplc="FE0A62A6" w:tentative="1">
      <w:start w:val="1"/>
      <w:numFmt w:val="bullet"/>
      <w:lvlText w:val="—"/>
      <w:lvlJc w:val="left"/>
      <w:pPr>
        <w:tabs>
          <w:tab w:val="num" w:pos="4320"/>
        </w:tabs>
        <w:ind w:left="4320" w:hanging="360"/>
      </w:pPr>
      <w:rPr>
        <w:rFonts w:ascii="Univers 45 Light" w:hAnsi="Univers 45 Light" w:hint="default"/>
      </w:rPr>
    </w:lvl>
    <w:lvl w:ilvl="6" w:tplc="D3FAA2AC" w:tentative="1">
      <w:start w:val="1"/>
      <w:numFmt w:val="bullet"/>
      <w:lvlText w:val="—"/>
      <w:lvlJc w:val="left"/>
      <w:pPr>
        <w:tabs>
          <w:tab w:val="num" w:pos="5040"/>
        </w:tabs>
        <w:ind w:left="5040" w:hanging="360"/>
      </w:pPr>
      <w:rPr>
        <w:rFonts w:ascii="Univers 45 Light" w:hAnsi="Univers 45 Light" w:hint="default"/>
      </w:rPr>
    </w:lvl>
    <w:lvl w:ilvl="7" w:tplc="53FC514C" w:tentative="1">
      <w:start w:val="1"/>
      <w:numFmt w:val="bullet"/>
      <w:lvlText w:val="—"/>
      <w:lvlJc w:val="left"/>
      <w:pPr>
        <w:tabs>
          <w:tab w:val="num" w:pos="5760"/>
        </w:tabs>
        <w:ind w:left="5760" w:hanging="360"/>
      </w:pPr>
      <w:rPr>
        <w:rFonts w:ascii="Univers 45 Light" w:hAnsi="Univers 45 Light" w:hint="default"/>
      </w:rPr>
    </w:lvl>
    <w:lvl w:ilvl="8" w:tplc="32426950" w:tentative="1">
      <w:start w:val="1"/>
      <w:numFmt w:val="bullet"/>
      <w:lvlText w:val="—"/>
      <w:lvlJc w:val="left"/>
      <w:pPr>
        <w:tabs>
          <w:tab w:val="num" w:pos="6480"/>
        </w:tabs>
        <w:ind w:left="6480" w:hanging="360"/>
      </w:pPr>
      <w:rPr>
        <w:rFonts w:ascii="Univers 45 Light" w:hAnsi="Univers 45 Light" w:hint="default"/>
      </w:rPr>
    </w:lvl>
  </w:abstractNum>
  <w:abstractNum w:abstractNumId="15" w15:restartNumberingAfterBreak="0">
    <w:nsid w:val="1D6F5687"/>
    <w:multiLevelType w:val="hybridMultilevel"/>
    <w:tmpl w:val="0366D51E"/>
    <w:lvl w:ilvl="0" w:tplc="881C0032">
      <w:start w:val="1"/>
      <w:numFmt w:val="bullet"/>
      <w:pStyle w:val="ResumeBulletLevel2"/>
      <w:lvlText w:val="­"/>
      <w:lvlJc w:val="left"/>
      <w:pPr>
        <w:ind w:left="1080" w:hanging="360"/>
      </w:pPr>
      <w:rPr>
        <w:rFonts w:ascii="Univers 45 Light" w:hAnsi="Univers 45 Light" w:hint="default"/>
        <w:caps w:val="0"/>
        <w:strike w:val="0"/>
        <w:dstrike w:val="0"/>
        <w:vanish w:val="0"/>
        <w:color w:val="auto"/>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562" w:hanging="360"/>
      </w:pPr>
      <w:rPr>
        <w:rFonts w:ascii="Courier New" w:hAnsi="Courier New" w:cs="Courier New" w:hint="default"/>
      </w:rPr>
    </w:lvl>
    <w:lvl w:ilvl="2" w:tplc="04090005" w:tentative="1">
      <w:start w:val="1"/>
      <w:numFmt w:val="bullet"/>
      <w:lvlText w:val=""/>
      <w:lvlJc w:val="left"/>
      <w:pPr>
        <w:ind w:left="2282" w:hanging="360"/>
      </w:pPr>
      <w:rPr>
        <w:rFonts w:ascii="Wingdings" w:hAnsi="Wingdings" w:hint="default"/>
      </w:rPr>
    </w:lvl>
    <w:lvl w:ilvl="3" w:tplc="04090001" w:tentative="1">
      <w:start w:val="1"/>
      <w:numFmt w:val="bullet"/>
      <w:lvlText w:val=""/>
      <w:lvlJc w:val="left"/>
      <w:pPr>
        <w:ind w:left="3002" w:hanging="360"/>
      </w:pPr>
      <w:rPr>
        <w:rFonts w:ascii="Symbol" w:hAnsi="Symbol" w:hint="default"/>
      </w:rPr>
    </w:lvl>
    <w:lvl w:ilvl="4" w:tplc="04090003" w:tentative="1">
      <w:start w:val="1"/>
      <w:numFmt w:val="bullet"/>
      <w:lvlText w:val="o"/>
      <w:lvlJc w:val="left"/>
      <w:pPr>
        <w:ind w:left="3722" w:hanging="360"/>
      </w:pPr>
      <w:rPr>
        <w:rFonts w:ascii="Courier New" w:hAnsi="Courier New" w:cs="Courier New" w:hint="default"/>
      </w:rPr>
    </w:lvl>
    <w:lvl w:ilvl="5" w:tplc="04090005" w:tentative="1">
      <w:start w:val="1"/>
      <w:numFmt w:val="bullet"/>
      <w:lvlText w:val=""/>
      <w:lvlJc w:val="left"/>
      <w:pPr>
        <w:ind w:left="4442" w:hanging="360"/>
      </w:pPr>
      <w:rPr>
        <w:rFonts w:ascii="Wingdings" w:hAnsi="Wingdings" w:hint="default"/>
      </w:rPr>
    </w:lvl>
    <w:lvl w:ilvl="6" w:tplc="04090001" w:tentative="1">
      <w:start w:val="1"/>
      <w:numFmt w:val="bullet"/>
      <w:lvlText w:val=""/>
      <w:lvlJc w:val="left"/>
      <w:pPr>
        <w:ind w:left="5162" w:hanging="360"/>
      </w:pPr>
      <w:rPr>
        <w:rFonts w:ascii="Symbol" w:hAnsi="Symbol" w:hint="default"/>
      </w:rPr>
    </w:lvl>
    <w:lvl w:ilvl="7" w:tplc="04090003" w:tentative="1">
      <w:start w:val="1"/>
      <w:numFmt w:val="bullet"/>
      <w:lvlText w:val="o"/>
      <w:lvlJc w:val="left"/>
      <w:pPr>
        <w:ind w:left="5882" w:hanging="360"/>
      </w:pPr>
      <w:rPr>
        <w:rFonts w:ascii="Courier New" w:hAnsi="Courier New" w:cs="Courier New" w:hint="default"/>
      </w:rPr>
    </w:lvl>
    <w:lvl w:ilvl="8" w:tplc="04090005" w:tentative="1">
      <w:start w:val="1"/>
      <w:numFmt w:val="bullet"/>
      <w:lvlText w:val=""/>
      <w:lvlJc w:val="left"/>
      <w:pPr>
        <w:ind w:left="6602" w:hanging="360"/>
      </w:pPr>
      <w:rPr>
        <w:rFonts w:ascii="Wingdings" w:hAnsi="Wingdings" w:hint="default"/>
      </w:rPr>
    </w:lvl>
  </w:abstractNum>
  <w:abstractNum w:abstractNumId="16" w15:restartNumberingAfterBreak="0">
    <w:nsid w:val="22F24ECC"/>
    <w:multiLevelType w:val="hybridMultilevel"/>
    <w:tmpl w:val="9CDC4D74"/>
    <w:lvl w:ilvl="0" w:tplc="DCB83810">
      <w:start w:val="1"/>
      <w:numFmt w:val="bullet"/>
      <w:pStyle w:val="ResumeSideBullet"/>
      <w:lvlText w:val="—"/>
      <w:lvlJc w:val="left"/>
      <w:pPr>
        <w:ind w:left="360" w:hanging="360"/>
      </w:pPr>
      <w:rPr>
        <w:rFonts w:ascii="Univers 45 Light" w:hAnsi="Univers 45 Light" w:hint="default"/>
        <w:caps w:val="0"/>
        <w:strike w:val="0"/>
        <w:dstrike w:val="0"/>
        <w:vanish w:val="0"/>
        <w:color w:val="auto"/>
        <w:sz w:val="14"/>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1CC24EC"/>
    <w:multiLevelType w:val="hybridMultilevel"/>
    <w:tmpl w:val="99061B16"/>
    <w:lvl w:ilvl="0" w:tplc="620CD24C">
      <w:start w:val="1"/>
      <w:numFmt w:val="bullet"/>
      <w:pStyle w:val="Bullet-Level1"/>
      <w:lvlText w:val="—"/>
      <w:lvlJc w:val="left"/>
      <w:pPr>
        <w:ind w:left="720" w:hanging="360"/>
      </w:pPr>
      <w:rPr>
        <w:rFonts w:ascii="Univers 45 Light" w:hAnsi="Univers 45 Light" w:hint="default"/>
        <w:b w:val="0"/>
        <w:i w:val="0"/>
        <w:color w:val="auto"/>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1E97A2E"/>
    <w:multiLevelType w:val="multilevel"/>
    <w:tmpl w:val="184A3F28"/>
    <w:lvl w:ilvl="0">
      <w:start w:val="1"/>
      <w:numFmt w:val="bullet"/>
      <w:pStyle w:val="10-ResumeBullet"/>
      <w:lvlText w:val=""/>
      <w:lvlJc w:val="left"/>
      <w:pPr>
        <w:ind w:left="284" w:hanging="284"/>
      </w:pPr>
      <w:rPr>
        <w:rFonts w:ascii="Wingdings" w:hAnsi="Wingdings" w:hint="default"/>
        <w:color w:val="97989A"/>
        <w:sz w:val="24"/>
      </w:rPr>
    </w:lvl>
    <w:lvl w:ilvl="1">
      <w:start w:val="1"/>
      <w:numFmt w:val="bullet"/>
      <w:lvlText w:val="–"/>
      <w:lvlJc w:val="left"/>
      <w:pPr>
        <w:ind w:left="567" w:hanging="283"/>
      </w:pPr>
      <w:rPr>
        <w:rFonts w:ascii="Arial" w:hAnsi="Arial" w:hint="default"/>
        <w:color w:val="97989A"/>
      </w:rPr>
    </w:lvl>
    <w:lvl w:ilvl="2">
      <w:start w:val="1"/>
      <w:numFmt w:val="bullet"/>
      <w:lvlRestart w:val="1"/>
      <w:lvlText w:val="■"/>
      <w:lvlJc w:val="left"/>
      <w:pPr>
        <w:tabs>
          <w:tab w:val="num" w:pos="851"/>
        </w:tabs>
        <w:ind w:left="851" w:hanging="284"/>
      </w:pPr>
      <w:rPr>
        <w:rFonts w:ascii="Arial" w:hAnsi="Arial" w:hint="default"/>
        <w:color w:val="97989A"/>
      </w:rPr>
    </w:lvl>
    <w:lvl w:ilvl="3">
      <w:start w:val="1"/>
      <w:numFmt w:val="bullet"/>
      <w:lvlText w:val="–"/>
      <w:lvlJc w:val="left"/>
      <w:pPr>
        <w:ind w:left="1134" w:hanging="283"/>
      </w:pPr>
      <w:rPr>
        <w:rFonts w:ascii="Arial" w:hAnsi="Arial" w:hint="default"/>
        <w:color w:val="97989A"/>
      </w:rPr>
    </w:lvl>
    <w:lvl w:ilvl="4">
      <w:start w:val="1"/>
      <w:numFmt w:val="bullet"/>
      <w:lvlText w:val="■"/>
      <w:lvlJc w:val="left"/>
      <w:pPr>
        <w:ind w:left="1701" w:hanging="281"/>
      </w:pPr>
      <w:rPr>
        <w:rFonts w:ascii="Arial" w:hAnsi="Arial" w:hint="default"/>
        <w:color w:val="97989A"/>
      </w:rPr>
    </w:lvl>
    <w:lvl w:ilvl="5">
      <w:start w:val="1"/>
      <w:numFmt w:val="bullet"/>
      <w:lvlText w:val="–"/>
      <w:lvlJc w:val="left"/>
      <w:pPr>
        <w:ind w:left="2066" w:hanging="362"/>
      </w:pPr>
      <w:rPr>
        <w:rFonts w:ascii="Arial" w:hAnsi="Arial" w:hint="default"/>
        <w:color w:val="97989A"/>
      </w:rPr>
    </w:lvl>
    <w:lvl w:ilvl="6">
      <w:start w:val="1"/>
      <w:numFmt w:val="bullet"/>
      <w:lvlText w:val=""/>
      <w:lvlJc w:val="left"/>
      <w:pPr>
        <w:ind w:left="2350" w:hanging="362"/>
      </w:pPr>
      <w:rPr>
        <w:rFonts w:ascii="Symbol" w:hAnsi="Symbol" w:hint="default"/>
      </w:rPr>
    </w:lvl>
    <w:lvl w:ilvl="7">
      <w:start w:val="1"/>
      <w:numFmt w:val="bullet"/>
      <w:lvlText w:val="o"/>
      <w:lvlJc w:val="left"/>
      <w:pPr>
        <w:ind w:left="2634" w:hanging="362"/>
      </w:pPr>
      <w:rPr>
        <w:rFonts w:ascii="Courier New" w:hAnsi="Courier New" w:cs="Courier New" w:hint="default"/>
      </w:rPr>
    </w:lvl>
    <w:lvl w:ilvl="8">
      <w:start w:val="1"/>
      <w:numFmt w:val="bullet"/>
      <w:lvlText w:val=""/>
      <w:lvlJc w:val="left"/>
      <w:pPr>
        <w:ind w:left="2918" w:hanging="362"/>
      </w:pPr>
      <w:rPr>
        <w:rFonts w:ascii="Wingdings" w:hAnsi="Wingdings" w:hint="default"/>
      </w:rPr>
    </w:lvl>
  </w:abstractNum>
  <w:abstractNum w:abstractNumId="19" w15:restartNumberingAfterBreak="0">
    <w:nsid w:val="38AC5D5B"/>
    <w:multiLevelType w:val="hybridMultilevel"/>
    <w:tmpl w:val="59C676D4"/>
    <w:lvl w:ilvl="0" w:tplc="1A5A74C6">
      <w:start w:val="1"/>
      <w:numFmt w:val="bullet"/>
      <w:pStyle w:val="ResumeBulletLevel1"/>
      <w:lvlText w:val="—"/>
      <w:lvlJc w:val="left"/>
      <w:pPr>
        <w:ind w:left="994" w:hanging="360"/>
      </w:pPr>
      <w:rPr>
        <w:rFonts w:ascii="Univers 45 Light" w:hAnsi="Univers 45 Light" w:hint="default"/>
        <w:caps w:val="0"/>
        <w:strike w:val="0"/>
        <w:dstrike w:val="0"/>
        <w:vanish w:val="0"/>
        <w:color w:val="auto"/>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714" w:hanging="360"/>
      </w:pPr>
      <w:rPr>
        <w:rFonts w:ascii="Courier New" w:hAnsi="Courier New" w:cs="Courier New" w:hint="default"/>
      </w:rPr>
    </w:lvl>
    <w:lvl w:ilvl="2" w:tplc="04090005">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0" w15:restartNumberingAfterBreak="0">
    <w:nsid w:val="41D70CDD"/>
    <w:multiLevelType w:val="hybridMultilevel"/>
    <w:tmpl w:val="5F8CE0BE"/>
    <w:lvl w:ilvl="0" w:tplc="427CF054">
      <w:start w:val="1"/>
      <w:numFmt w:val="bullet"/>
      <w:lvlText w:val="—"/>
      <w:lvlJc w:val="left"/>
      <w:pPr>
        <w:tabs>
          <w:tab w:val="num" w:pos="720"/>
        </w:tabs>
        <w:ind w:left="720" w:hanging="360"/>
      </w:pPr>
      <w:rPr>
        <w:rFonts w:ascii="Univers 45 Light" w:hAnsi="Univers 45 Light" w:hint="default"/>
        <w:color w:val="FFFFFF" w:themeColor="background1"/>
        <w:sz w:val="20"/>
      </w:rPr>
    </w:lvl>
    <w:lvl w:ilvl="1" w:tplc="087E2A98" w:tentative="1">
      <w:start w:val="1"/>
      <w:numFmt w:val="bullet"/>
      <w:lvlText w:val="—"/>
      <w:lvlJc w:val="left"/>
      <w:pPr>
        <w:tabs>
          <w:tab w:val="num" w:pos="1440"/>
        </w:tabs>
        <w:ind w:left="1440" w:hanging="360"/>
      </w:pPr>
      <w:rPr>
        <w:rFonts w:ascii="Arial" w:hAnsi="Arial" w:hint="default"/>
      </w:rPr>
    </w:lvl>
    <w:lvl w:ilvl="2" w:tplc="71FAF1FC" w:tentative="1">
      <w:start w:val="1"/>
      <w:numFmt w:val="bullet"/>
      <w:lvlText w:val="—"/>
      <w:lvlJc w:val="left"/>
      <w:pPr>
        <w:tabs>
          <w:tab w:val="num" w:pos="2160"/>
        </w:tabs>
        <w:ind w:left="2160" w:hanging="360"/>
      </w:pPr>
      <w:rPr>
        <w:rFonts w:ascii="Arial" w:hAnsi="Arial" w:hint="default"/>
      </w:rPr>
    </w:lvl>
    <w:lvl w:ilvl="3" w:tplc="03288A80" w:tentative="1">
      <w:start w:val="1"/>
      <w:numFmt w:val="bullet"/>
      <w:lvlText w:val="—"/>
      <w:lvlJc w:val="left"/>
      <w:pPr>
        <w:tabs>
          <w:tab w:val="num" w:pos="2880"/>
        </w:tabs>
        <w:ind w:left="2880" w:hanging="360"/>
      </w:pPr>
      <w:rPr>
        <w:rFonts w:ascii="Arial" w:hAnsi="Arial" w:hint="default"/>
      </w:rPr>
    </w:lvl>
    <w:lvl w:ilvl="4" w:tplc="F0F0DAD2" w:tentative="1">
      <w:start w:val="1"/>
      <w:numFmt w:val="bullet"/>
      <w:lvlText w:val="—"/>
      <w:lvlJc w:val="left"/>
      <w:pPr>
        <w:tabs>
          <w:tab w:val="num" w:pos="3600"/>
        </w:tabs>
        <w:ind w:left="3600" w:hanging="360"/>
      </w:pPr>
      <w:rPr>
        <w:rFonts w:ascii="Arial" w:hAnsi="Arial" w:hint="default"/>
      </w:rPr>
    </w:lvl>
    <w:lvl w:ilvl="5" w:tplc="4E9650C2" w:tentative="1">
      <w:start w:val="1"/>
      <w:numFmt w:val="bullet"/>
      <w:lvlText w:val="—"/>
      <w:lvlJc w:val="left"/>
      <w:pPr>
        <w:tabs>
          <w:tab w:val="num" w:pos="4320"/>
        </w:tabs>
        <w:ind w:left="4320" w:hanging="360"/>
      </w:pPr>
      <w:rPr>
        <w:rFonts w:ascii="Arial" w:hAnsi="Arial" w:hint="default"/>
      </w:rPr>
    </w:lvl>
    <w:lvl w:ilvl="6" w:tplc="947A86D6" w:tentative="1">
      <w:start w:val="1"/>
      <w:numFmt w:val="bullet"/>
      <w:lvlText w:val="—"/>
      <w:lvlJc w:val="left"/>
      <w:pPr>
        <w:tabs>
          <w:tab w:val="num" w:pos="5040"/>
        </w:tabs>
        <w:ind w:left="5040" w:hanging="360"/>
      </w:pPr>
      <w:rPr>
        <w:rFonts w:ascii="Arial" w:hAnsi="Arial" w:hint="default"/>
      </w:rPr>
    </w:lvl>
    <w:lvl w:ilvl="7" w:tplc="42005ECC" w:tentative="1">
      <w:start w:val="1"/>
      <w:numFmt w:val="bullet"/>
      <w:lvlText w:val="—"/>
      <w:lvlJc w:val="left"/>
      <w:pPr>
        <w:tabs>
          <w:tab w:val="num" w:pos="5760"/>
        </w:tabs>
        <w:ind w:left="5760" w:hanging="360"/>
      </w:pPr>
      <w:rPr>
        <w:rFonts w:ascii="Arial" w:hAnsi="Arial" w:hint="default"/>
      </w:rPr>
    </w:lvl>
    <w:lvl w:ilvl="8" w:tplc="0F9650B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5AD3DB8"/>
    <w:multiLevelType w:val="hybridMultilevel"/>
    <w:tmpl w:val="0D10A502"/>
    <w:lvl w:ilvl="0" w:tplc="EF86AAE8">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A420D24"/>
    <w:multiLevelType w:val="hybridMultilevel"/>
    <w:tmpl w:val="906E59D2"/>
    <w:lvl w:ilvl="0" w:tplc="44329C04">
      <w:start w:val="1"/>
      <w:numFmt w:val="bullet"/>
      <w:lvlText w:val="—"/>
      <w:lvlJc w:val="left"/>
      <w:pPr>
        <w:tabs>
          <w:tab w:val="num" w:pos="720"/>
        </w:tabs>
        <w:ind w:left="720" w:hanging="360"/>
      </w:pPr>
      <w:rPr>
        <w:rFonts w:ascii="Univers 45 Light" w:hAnsi="Univers 45 Light" w:hint="default"/>
      </w:rPr>
    </w:lvl>
    <w:lvl w:ilvl="1" w:tplc="CD721CF2">
      <w:start w:val="23552"/>
      <w:numFmt w:val="bullet"/>
      <w:lvlText w:val="–"/>
      <w:lvlJc w:val="left"/>
      <w:pPr>
        <w:tabs>
          <w:tab w:val="num" w:pos="1440"/>
        </w:tabs>
        <w:ind w:left="1440" w:hanging="360"/>
      </w:pPr>
      <w:rPr>
        <w:rFonts w:ascii="Univers 45 Light" w:hAnsi="Univers 45 Light" w:hint="default"/>
      </w:rPr>
    </w:lvl>
    <w:lvl w:ilvl="2" w:tplc="B87A9260" w:tentative="1">
      <w:start w:val="1"/>
      <w:numFmt w:val="bullet"/>
      <w:lvlText w:val="—"/>
      <w:lvlJc w:val="left"/>
      <w:pPr>
        <w:tabs>
          <w:tab w:val="num" w:pos="2160"/>
        </w:tabs>
        <w:ind w:left="2160" w:hanging="360"/>
      </w:pPr>
      <w:rPr>
        <w:rFonts w:ascii="Univers 45 Light" w:hAnsi="Univers 45 Light" w:hint="default"/>
      </w:rPr>
    </w:lvl>
    <w:lvl w:ilvl="3" w:tplc="EEB41846" w:tentative="1">
      <w:start w:val="1"/>
      <w:numFmt w:val="bullet"/>
      <w:lvlText w:val="—"/>
      <w:lvlJc w:val="left"/>
      <w:pPr>
        <w:tabs>
          <w:tab w:val="num" w:pos="2880"/>
        </w:tabs>
        <w:ind w:left="2880" w:hanging="360"/>
      </w:pPr>
      <w:rPr>
        <w:rFonts w:ascii="Univers 45 Light" w:hAnsi="Univers 45 Light" w:hint="default"/>
      </w:rPr>
    </w:lvl>
    <w:lvl w:ilvl="4" w:tplc="B5088ACE" w:tentative="1">
      <w:start w:val="1"/>
      <w:numFmt w:val="bullet"/>
      <w:lvlText w:val="—"/>
      <w:lvlJc w:val="left"/>
      <w:pPr>
        <w:tabs>
          <w:tab w:val="num" w:pos="3600"/>
        </w:tabs>
        <w:ind w:left="3600" w:hanging="360"/>
      </w:pPr>
      <w:rPr>
        <w:rFonts w:ascii="Univers 45 Light" w:hAnsi="Univers 45 Light" w:hint="default"/>
      </w:rPr>
    </w:lvl>
    <w:lvl w:ilvl="5" w:tplc="721C37E6" w:tentative="1">
      <w:start w:val="1"/>
      <w:numFmt w:val="bullet"/>
      <w:lvlText w:val="—"/>
      <w:lvlJc w:val="left"/>
      <w:pPr>
        <w:tabs>
          <w:tab w:val="num" w:pos="4320"/>
        </w:tabs>
        <w:ind w:left="4320" w:hanging="360"/>
      </w:pPr>
      <w:rPr>
        <w:rFonts w:ascii="Univers 45 Light" w:hAnsi="Univers 45 Light" w:hint="default"/>
      </w:rPr>
    </w:lvl>
    <w:lvl w:ilvl="6" w:tplc="ECCA9428" w:tentative="1">
      <w:start w:val="1"/>
      <w:numFmt w:val="bullet"/>
      <w:lvlText w:val="—"/>
      <w:lvlJc w:val="left"/>
      <w:pPr>
        <w:tabs>
          <w:tab w:val="num" w:pos="5040"/>
        </w:tabs>
        <w:ind w:left="5040" w:hanging="360"/>
      </w:pPr>
      <w:rPr>
        <w:rFonts w:ascii="Univers 45 Light" w:hAnsi="Univers 45 Light" w:hint="default"/>
      </w:rPr>
    </w:lvl>
    <w:lvl w:ilvl="7" w:tplc="4EC8AE7C" w:tentative="1">
      <w:start w:val="1"/>
      <w:numFmt w:val="bullet"/>
      <w:lvlText w:val="—"/>
      <w:lvlJc w:val="left"/>
      <w:pPr>
        <w:tabs>
          <w:tab w:val="num" w:pos="5760"/>
        </w:tabs>
        <w:ind w:left="5760" w:hanging="360"/>
      </w:pPr>
      <w:rPr>
        <w:rFonts w:ascii="Univers 45 Light" w:hAnsi="Univers 45 Light" w:hint="default"/>
      </w:rPr>
    </w:lvl>
    <w:lvl w:ilvl="8" w:tplc="7DB65036" w:tentative="1">
      <w:start w:val="1"/>
      <w:numFmt w:val="bullet"/>
      <w:lvlText w:val="—"/>
      <w:lvlJc w:val="left"/>
      <w:pPr>
        <w:tabs>
          <w:tab w:val="num" w:pos="6480"/>
        </w:tabs>
        <w:ind w:left="6480" w:hanging="360"/>
      </w:pPr>
      <w:rPr>
        <w:rFonts w:ascii="Univers 45 Light" w:hAnsi="Univers 45 Light" w:hint="default"/>
      </w:rPr>
    </w:lvl>
  </w:abstractNum>
  <w:abstractNum w:abstractNumId="23" w15:restartNumberingAfterBreak="0">
    <w:nsid w:val="4ECE0418"/>
    <w:multiLevelType w:val="multilevel"/>
    <w:tmpl w:val="6DCE01F0"/>
    <w:lvl w:ilvl="0">
      <w:start w:val="1"/>
      <w:numFmt w:val="bullet"/>
      <w:lvlText w:val="―"/>
      <w:lvlJc w:val="left"/>
      <w:pPr>
        <w:ind w:left="360" w:hanging="360"/>
      </w:pPr>
      <w:rPr>
        <w:rFonts w:ascii="Univers 45 Light" w:hAnsi="Univers 45 Light" w:hint="default"/>
        <w:b w:val="0"/>
        <w:i w:val="0"/>
        <w:color w:val="auto"/>
        <w:sz w:val="16"/>
      </w:rPr>
    </w:lvl>
    <w:lvl w:ilvl="1">
      <w:start w:val="1"/>
      <w:numFmt w:val="bullet"/>
      <w:lvlText w:val="─"/>
      <w:lvlJc w:val="left"/>
      <w:pPr>
        <w:ind w:left="2880" w:hanging="360"/>
      </w:pPr>
      <w:rPr>
        <w:rFonts w:asciiTheme="minorHAnsi" w:hAnsiTheme="minorHAnsi" w:hint="default"/>
        <w:color w:val="00338D" w:themeColor="text2"/>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4" w15:restartNumberingAfterBreak="0">
    <w:nsid w:val="53FB147D"/>
    <w:multiLevelType w:val="hybridMultilevel"/>
    <w:tmpl w:val="7D2455E0"/>
    <w:lvl w:ilvl="0" w:tplc="0526E2B8">
      <w:start w:val="1"/>
      <w:numFmt w:val="bullet"/>
      <w:lvlText w:val=""/>
      <w:lvlJc w:val="left"/>
      <w:pPr>
        <w:tabs>
          <w:tab w:val="num" w:pos="360"/>
        </w:tabs>
        <w:ind w:left="360" w:hanging="360"/>
      </w:pPr>
      <w:rPr>
        <w:rFonts w:ascii="Symbol" w:hAnsi="Symbol" w:hint="default"/>
        <w:color w:val="00338D"/>
      </w:rPr>
    </w:lvl>
    <w:lvl w:ilvl="1" w:tplc="04090003">
      <w:start w:val="1"/>
      <w:numFmt w:val="bullet"/>
      <w:lvlText w:val="o"/>
      <w:lvlJc w:val="left"/>
      <w:pPr>
        <w:tabs>
          <w:tab w:val="num" w:pos="3960"/>
        </w:tabs>
        <w:ind w:left="3960" w:hanging="360"/>
      </w:pPr>
      <w:rPr>
        <w:rFonts w:ascii="Courier New" w:hAnsi="Courier New" w:cs="Courier New" w:hint="default"/>
        <w:color w:val="00338D"/>
      </w:rPr>
    </w:lvl>
    <w:lvl w:ilvl="2" w:tplc="04090005" w:tentative="1">
      <w:start w:val="1"/>
      <w:numFmt w:val="bullet"/>
      <w:lvlText w:val=""/>
      <w:lvlJc w:val="left"/>
      <w:pPr>
        <w:tabs>
          <w:tab w:val="num" w:pos="4680"/>
        </w:tabs>
        <w:ind w:left="4680" w:hanging="360"/>
      </w:pPr>
      <w:rPr>
        <w:rFonts w:ascii="Wingdings" w:hAnsi="Wingdings" w:hint="default"/>
      </w:rPr>
    </w:lvl>
    <w:lvl w:ilvl="3" w:tplc="04090001" w:tentative="1">
      <w:start w:val="1"/>
      <w:numFmt w:val="bullet"/>
      <w:lvlText w:val=""/>
      <w:lvlJc w:val="left"/>
      <w:pPr>
        <w:tabs>
          <w:tab w:val="num" w:pos="5400"/>
        </w:tabs>
        <w:ind w:left="5400" w:hanging="360"/>
      </w:pPr>
      <w:rPr>
        <w:rFonts w:ascii="Symbol" w:hAnsi="Symbol" w:hint="default"/>
      </w:rPr>
    </w:lvl>
    <w:lvl w:ilvl="4" w:tplc="04090003" w:tentative="1">
      <w:start w:val="1"/>
      <w:numFmt w:val="bullet"/>
      <w:lvlText w:val="o"/>
      <w:lvlJc w:val="left"/>
      <w:pPr>
        <w:tabs>
          <w:tab w:val="num" w:pos="6120"/>
        </w:tabs>
        <w:ind w:left="6120" w:hanging="360"/>
      </w:pPr>
      <w:rPr>
        <w:rFonts w:ascii="Courier New" w:hAnsi="Courier New" w:cs="Courier New" w:hint="default"/>
      </w:rPr>
    </w:lvl>
    <w:lvl w:ilvl="5" w:tplc="04090005" w:tentative="1">
      <w:start w:val="1"/>
      <w:numFmt w:val="bullet"/>
      <w:lvlText w:val=""/>
      <w:lvlJc w:val="left"/>
      <w:pPr>
        <w:tabs>
          <w:tab w:val="num" w:pos="6840"/>
        </w:tabs>
        <w:ind w:left="6840" w:hanging="360"/>
      </w:pPr>
      <w:rPr>
        <w:rFonts w:ascii="Wingdings" w:hAnsi="Wingdings" w:hint="default"/>
      </w:rPr>
    </w:lvl>
    <w:lvl w:ilvl="6" w:tplc="04090001" w:tentative="1">
      <w:start w:val="1"/>
      <w:numFmt w:val="bullet"/>
      <w:lvlText w:val=""/>
      <w:lvlJc w:val="left"/>
      <w:pPr>
        <w:tabs>
          <w:tab w:val="num" w:pos="7560"/>
        </w:tabs>
        <w:ind w:left="7560" w:hanging="360"/>
      </w:pPr>
      <w:rPr>
        <w:rFonts w:ascii="Symbol" w:hAnsi="Symbol" w:hint="default"/>
      </w:rPr>
    </w:lvl>
    <w:lvl w:ilvl="7" w:tplc="04090003" w:tentative="1">
      <w:start w:val="1"/>
      <w:numFmt w:val="bullet"/>
      <w:lvlText w:val="o"/>
      <w:lvlJc w:val="left"/>
      <w:pPr>
        <w:tabs>
          <w:tab w:val="num" w:pos="8280"/>
        </w:tabs>
        <w:ind w:left="8280" w:hanging="360"/>
      </w:pPr>
      <w:rPr>
        <w:rFonts w:ascii="Courier New" w:hAnsi="Courier New" w:cs="Courier New" w:hint="default"/>
      </w:rPr>
    </w:lvl>
    <w:lvl w:ilvl="8" w:tplc="04090005" w:tentative="1">
      <w:start w:val="1"/>
      <w:numFmt w:val="bullet"/>
      <w:lvlText w:val=""/>
      <w:lvlJc w:val="left"/>
      <w:pPr>
        <w:tabs>
          <w:tab w:val="num" w:pos="9000"/>
        </w:tabs>
        <w:ind w:left="9000" w:hanging="360"/>
      </w:pPr>
      <w:rPr>
        <w:rFonts w:ascii="Wingdings" w:hAnsi="Wingdings" w:hint="default"/>
      </w:rPr>
    </w:lvl>
  </w:abstractNum>
  <w:abstractNum w:abstractNumId="25" w15:restartNumberingAfterBreak="0">
    <w:nsid w:val="54AD43BF"/>
    <w:multiLevelType w:val="hybridMultilevel"/>
    <w:tmpl w:val="73EA520A"/>
    <w:lvl w:ilvl="0" w:tplc="D4F68DB6">
      <w:start w:val="1"/>
      <w:numFmt w:val="lowerLetter"/>
      <w:pStyle w:val="Question-Numbered"/>
      <w:lvlText w:val="%1."/>
      <w:lvlJc w:val="left"/>
      <w:pPr>
        <w:ind w:left="1350" w:hanging="360"/>
      </w:pPr>
      <w:rPr>
        <w:rFonts w:ascii="Univers 45 Light" w:eastAsiaTheme="minorEastAsia" w:hAnsi="Univers 45 Light" w:cstheme="minorBidi"/>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6" w15:restartNumberingAfterBreak="0">
    <w:nsid w:val="555A3771"/>
    <w:multiLevelType w:val="hybridMultilevel"/>
    <w:tmpl w:val="885EEB60"/>
    <w:lvl w:ilvl="0" w:tplc="839EE1F4">
      <w:start w:val="1"/>
      <w:numFmt w:val="bullet"/>
      <w:pStyle w:val="Bullet-Level4"/>
      <w:lvlText w:val="­"/>
      <w:lvlJc w:val="left"/>
      <w:pPr>
        <w:ind w:left="1890" w:hanging="360"/>
      </w:pPr>
      <w:rPr>
        <w:rFonts w:ascii="Univers 45 Light" w:hAnsi="Univers 45 Light" w:hint="default"/>
        <w:b w:val="0"/>
        <w:i w:val="0"/>
        <w:color w:val="auto"/>
        <w:sz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7" w15:restartNumberingAfterBreak="0">
    <w:nsid w:val="588B1E73"/>
    <w:multiLevelType w:val="multilevel"/>
    <w:tmpl w:val="0C8EEDF6"/>
    <w:lvl w:ilvl="0">
      <w:start w:val="1"/>
      <w:numFmt w:val="decimal"/>
      <w:lvlText w:val="%1."/>
      <w:lvlJc w:val="right"/>
      <w:pPr>
        <w:tabs>
          <w:tab w:val="num" w:pos="340"/>
        </w:tabs>
        <w:ind w:left="340" w:hanging="340"/>
      </w:pPr>
      <w:rPr>
        <w:rFonts w:ascii="Arial" w:hAnsi="Arial" w:hint="default"/>
        <w:b w:val="0"/>
        <w:i w:val="0"/>
        <w:caps w:val="0"/>
        <w:strike w:val="0"/>
        <w:dstrike w:val="0"/>
        <w:vanish w:val="0"/>
        <w:sz w:val="19"/>
        <w:vertAlign w:val="baseline"/>
      </w:rPr>
    </w:lvl>
    <w:lvl w:ilvl="1">
      <w:start w:val="1"/>
      <w:numFmt w:val="bullet"/>
      <w:lvlText w:val=""/>
      <w:lvlJc w:val="left"/>
      <w:pPr>
        <w:tabs>
          <w:tab w:val="num" w:pos="680"/>
        </w:tabs>
        <w:ind w:left="680" w:hanging="340"/>
      </w:pPr>
      <w:rPr>
        <w:rFonts w:ascii="Symbol" w:hAnsi="Symbol" w:hint="default"/>
        <w:sz w:val="22"/>
      </w:rPr>
    </w:lvl>
    <w:lvl w:ilvl="2">
      <w:start w:val="1"/>
      <w:numFmt w:val="bullet"/>
      <w:lvlText w:val="-"/>
      <w:lvlJc w:val="left"/>
      <w:pPr>
        <w:tabs>
          <w:tab w:val="num" w:pos="1020"/>
        </w:tabs>
        <w:ind w:left="1020" w:hanging="340"/>
      </w:pPr>
      <w:rPr>
        <w:rFonts w:ascii="9999999" w:hAnsi="9999999" w:hint="default"/>
      </w:rPr>
    </w:lvl>
    <w:lvl w:ilvl="3">
      <w:start w:val="1"/>
      <w:numFmt w:val="bullet"/>
      <w:lvlText w:val=""/>
      <w:lvlJc w:val="left"/>
      <w:pPr>
        <w:tabs>
          <w:tab w:val="num" w:pos="1361"/>
        </w:tabs>
        <w:ind w:left="1361" w:hanging="341"/>
      </w:pPr>
      <w:rPr>
        <w:rFonts w:ascii="Symbol" w:hAnsi="Symbol" w:hint="default"/>
        <w:sz w:val="22"/>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28" w15:restartNumberingAfterBreak="0">
    <w:nsid w:val="63E8176A"/>
    <w:multiLevelType w:val="hybridMultilevel"/>
    <w:tmpl w:val="BF0239A8"/>
    <w:lvl w:ilvl="0" w:tplc="2BD4AC84">
      <w:start w:val="1"/>
      <w:numFmt w:val="bullet"/>
      <w:lvlText w:val="―"/>
      <w:lvlJc w:val="left"/>
      <w:pPr>
        <w:ind w:left="288" w:hanging="288"/>
      </w:pPr>
      <w:rPr>
        <w:rFonts w:ascii="Univers 45 Light" w:hAnsi="Univers 45 Light" w:hint="default"/>
        <w:caps w:val="0"/>
        <w:strike w:val="0"/>
        <w:dstrike w:val="0"/>
        <w:vanish w:val="0"/>
        <w:color w:val="auto"/>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88F023A"/>
    <w:multiLevelType w:val="multilevel"/>
    <w:tmpl w:val="4BC09956"/>
    <w:lvl w:ilvl="0">
      <w:start w:val="1"/>
      <w:numFmt w:val="bullet"/>
      <w:pStyle w:val="Question-Bullet"/>
      <w:lvlText w:val="—"/>
      <w:lvlJc w:val="left"/>
      <w:pPr>
        <w:ind w:left="720" w:hanging="360"/>
      </w:pPr>
      <w:rPr>
        <w:rFonts w:ascii="Univers 45 Light" w:hAnsi="Univers 45 Light" w:hint="default"/>
        <w:b w:val="0"/>
        <w:i w:val="0"/>
        <w:caps w:val="0"/>
        <w:strike w:val="0"/>
        <w:dstrike w:val="0"/>
        <w:vanish w:val="0"/>
        <w:color w:val="6D2077" w:themeColor="accent2"/>
        <w:sz w:val="22"/>
        <w:u w:val="none"/>
        <w:vertAlign w:val="baseline"/>
      </w:rPr>
    </w:lvl>
    <w:lvl w:ilvl="1">
      <w:start w:val="1"/>
      <w:numFmt w:val="bullet"/>
      <w:lvlText w:val="─"/>
      <w:lvlJc w:val="left"/>
      <w:pPr>
        <w:ind w:left="2880" w:hanging="360"/>
      </w:pPr>
      <w:rPr>
        <w:rFonts w:asciiTheme="minorHAnsi" w:hAnsiTheme="minorHAnsi" w:hint="default"/>
        <w:color w:val="00338D" w:themeColor="text2"/>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30" w15:restartNumberingAfterBreak="0">
    <w:nsid w:val="77C22801"/>
    <w:multiLevelType w:val="hybridMultilevel"/>
    <w:tmpl w:val="90FEED60"/>
    <w:lvl w:ilvl="0" w:tplc="8124C900">
      <w:numFmt w:val="bullet"/>
      <w:lvlText w:val=""/>
      <w:lvlJc w:val="left"/>
      <w:pPr>
        <w:ind w:left="1080" w:hanging="360"/>
      </w:pPr>
      <w:rPr>
        <w:rFonts w:ascii="Wingdings" w:eastAsiaTheme="minorHAnsi" w:hAnsi="Wingdings"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A3E6C20"/>
    <w:multiLevelType w:val="hybridMultilevel"/>
    <w:tmpl w:val="E53CBE7E"/>
    <w:lvl w:ilvl="0" w:tplc="CF22F84A">
      <w:start w:val="1"/>
      <w:numFmt w:val="bullet"/>
      <w:pStyle w:val="ListBullet1"/>
      <w:lvlText w:val=""/>
      <w:lvlJc w:val="left"/>
      <w:pPr>
        <w:tabs>
          <w:tab w:val="num" w:pos="173"/>
        </w:tabs>
        <w:ind w:left="173" w:hanging="173"/>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 w15:restartNumberingAfterBreak="0">
    <w:nsid w:val="7DF335D4"/>
    <w:multiLevelType w:val="hybridMultilevel"/>
    <w:tmpl w:val="FDDC6EFE"/>
    <w:lvl w:ilvl="0" w:tplc="61BCC128">
      <w:start w:val="1"/>
      <w:numFmt w:val="bullet"/>
      <w:pStyle w:val="Letter-Bullet"/>
      <w:lvlText w:val="—"/>
      <w:lvlJc w:val="left"/>
      <w:pPr>
        <w:ind w:left="547" w:hanging="360"/>
      </w:pPr>
      <w:rPr>
        <w:rFonts w:ascii="Univers 45 Light" w:hAnsi="Univers 45 Light" w:hint="default"/>
        <w:caps w:val="0"/>
        <w:strike w:val="0"/>
        <w:dstrike w:val="0"/>
        <w:vanish w:val="0"/>
        <w:color w:val="auto"/>
        <w:sz w:val="20"/>
        <w:u w:val="none"/>
        <w:vertAlign w:val="baseline"/>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7"/>
  </w:num>
  <w:num w:numId="12">
    <w:abstractNumId w:val="15"/>
  </w:num>
  <w:num w:numId="13">
    <w:abstractNumId w:val="11"/>
  </w:num>
  <w:num w:numId="14">
    <w:abstractNumId w:val="25"/>
  </w:num>
  <w:num w:numId="15">
    <w:abstractNumId w:val="19"/>
  </w:num>
  <w:num w:numId="16">
    <w:abstractNumId w:val="32"/>
  </w:num>
  <w:num w:numId="17">
    <w:abstractNumId w:val="12"/>
  </w:num>
  <w:num w:numId="18">
    <w:abstractNumId w:val="26"/>
  </w:num>
  <w:num w:numId="19">
    <w:abstractNumId w:val="29"/>
  </w:num>
  <w:num w:numId="20">
    <w:abstractNumId w:val="16"/>
  </w:num>
  <w:num w:numId="21">
    <w:abstractNumId w:val="10"/>
  </w:num>
  <w:num w:numId="22">
    <w:abstractNumId w:val="13"/>
  </w:num>
  <w:num w:numId="23">
    <w:abstractNumId w:val="31"/>
  </w:num>
  <w:num w:numId="24">
    <w:abstractNumId w:val="20"/>
  </w:num>
  <w:num w:numId="25">
    <w:abstractNumId w:val="14"/>
  </w:num>
  <w:num w:numId="26">
    <w:abstractNumId w:val="22"/>
  </w:num>
  <w:num w:numId="27">
    <w:abstractNumId w:val="21"/>
  </w:num>
  <w:num w:numId="28">
    <w:abstractNumId w:val="30"/>
  </w:num>
  <w:num w:numId="29">
    <w:abstractNumId w:val="17"/>
    <w:lvlOverride w:ilvl="0">
      <w:startOverride w:val="1"/>
    </w:lvlOverride>
  </w:num>
  <w:num w:numId="30">
    <w:abstractNumId w:val="18"/>
  </w:num>
  <w:num w:numId="31">
    <w:abstractNumId w:val="24"/>
  </w:num>
  <w:num w:numId="32">
    <w:abstractNumId w:val="23"/>
  </w:num>
  <w:num w:numId="33">
    <w:abstractNumId w:val="27"/>
  </w:num>
  <w:num w:numId="34">
    <w:abstractNumId w:val="28"/>
  </w:num>
  <w:num w:numId="35">
    <w:abstractNumId w:val="28"/>
    <w:lvlOverride w:ilvl="0">
      <w:startOverride w:val="1"/>
    </w:lvlOverride>
  </w:num>
  <w:num w:numId="36">
    <w:abstractNumId w:val="1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5"/>
  <w:proofState w:spelling="clean" w:grammar="clean"/>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5CA7"/>
    <w:rsid w:val="000021CA"/>
    <w:rsid w:val="00002DE0"/>
    <w:rsid w:val="00003529"/>
    <w:rsid w:val="00005A11"/>
    <w:rsid w:val="00006FB9"/>
    <w:rsid w:val="00007B1D"/>
    <w:rsid w:val="0001035A"/>
    <w:rsid w:val="0001044B"/>
    <w:rsid w:val="00010565"/>
    <w:rsid w:val="00011A3D"/>
    <w:rsid w:val="00012412"/>
    <w:rsid w:val="0001289F"/>
    <w:rsid w:val="00012955"/>
    <w:rsid w:val="00012D0D"/>
    <w:rsid w:val="00013645"/>
    <w:rsid w:val="000136F6"/>
    <w:rsid w:val="0001381E"/>
    <w:rsid w:val="000154FB"/>
    <w:rsid w:val="0002040E"/>
    <w:rsid w:val="000220D5"/>
    <w:rsid w:val="00024326"/>
    <w:rsid w:val="000262DF"/>
    <w:rsid w:val="00027C2F"/>
    <w:rsid w:val="00031F86"/>
    <w:rsid w:val="0003238C"/>
    <w:rsid w:val="00032DD4"/>
    <w:rsid w:val="000334F9"/>
    <w:rsid w:val="000335D1"/>
    <w:rsid w:val="00034269"/>
    <w:rsid w:val="00034592"/>
    <w:rsid w:val="00037D49"/>
    <w:rsid w:val="00040E07"/>
    <w:rsid w:val="00040F87"/>
    <w:rsid w:val="000417CF"/>
    <w:rsid w:val="00042393"/>
    <w:rsid w:val="00044260"/>
    <w:rsid w:val="0004595E"/>
    <w:rsid w:val="00046E90"/>
    <w:rsid w:val="0004719E"/>
    <w:rsid w:val="00051909"/>
    <w:rsid w:val="00052667"/>
    <w:rsid w:val="000526C9"/>
    <w:rsid w:val="00055A81"/>
    <w:rsid w:val="000613AC"/>
    <w:rsid w:val="00063793"/>
    <w:rsid w:val="00064398"/>
    <w:rsid w:val="00064F68"/>
    <w:rsid w:val="0006609D"/>
    <w:rsid w:val="00067F02"/>
    <w:rsid w:val="00071269"/>
    <w:rsid w:val="00071CD1"/>
    <w:rsid w:val="000754C2"/>
    <w:rsid w:val="000779E0"/>
    <w:rsid w:val="0008044B"/>
    <w:rsid w:val="00081477"/>
    <w:rsid w:val="0008367F"/>
    <w:rsid w:val="000868E2"/>
    <w:rsid w:val="000870BC"/>
    <w:rsid w:val="0009043B"/>
    <w:rsid w:val="000928CE"/>
    <w:rsid w:val="00092C0A"/>
    <w:rsid w:val="000958CD"/>
    <w:rsid w:val="0009645A"/>
    <w:rsid w:val="00097520"/>
    <w:rsid w:val="000978FB"/>
    <w:rsid w:val="000A1629"/>
    <w:rsid w:val="000A2C11"/>
    <w:rsid w:val="000A2F38"/>
    <w:rsid w:val="000A40C9"/>
    <w:rsid w:val="000A58AF"/>
    <w:rsid w:val="000A5E93"/>
    <w:rsid w:val="000B0D27"/>
    <w:rsid w:val="000B1FE6"/>
    <w:rsid w:val="000B28B7"/>
    <w:rsid w:val="000B67D0"/>
    <w:rsid w:val="000C27F7"/>
    <w:rsid w:val="000C3AB0"/>
    <w:rsid w:val="000C3CC1"/>
    <w:rsid w:val="000C5CD9"/>
    <w:rsid w:val="000C5CF0"/>
    <w:rsid w:val="000C668C"/>
    <w:rsid w:val="000C705A"/>
    <w:rsid w:val="000D0DE4"/>
    <w:rsid w:val="000D3C90"/>
    <w:rsid w:val="000D4422"/>
    <w:rsid w:val="000D5446"/>
    <w:rsid w:val="000D6AC7"/>
    <w:rsid w:val="000E1698"/>
    <w:rsid w:val="000E2844"/>
    <w:rsid w:val="000E4543"/>
    <w:rsid w:val="000E4C29"/>
    <w:rsid w:val="000E55A9"/>
    <w:rsid w:val="000F2FA9"/>
    <w:rsid w:val="000F4672"/>
    <w:rsid w:val="000F474E"/>
    <w:rsid w:val="000F738C"/>
    <w:rsid w:val="0010209D"/>
    <w:rsid w:val="001030CF"/>
    <w:rsid w:val="00103767"/>
    <w:rsid w:val="001037EE"/>
    <w:rsid w:val="0010445C"/>
    <w:rsid w:val="001059DF"/>
    <w:rsid w:val="00106C9E"/>
    <w:rsid w:val="00107630"/>
    <w:rsid w:val="00107865"/>
    <w:rsid w:val="0011177B"/>
    <w:rsid w:val="00117C47"/>
    <w:rsid w:val="00120546"/>
    <w:rsid w:val="00121565"/>
    <w:rsid w:val="001216F8"/>
    <w:rsid w:val="001218D9"/>
    <w:rsid w:val="00124A53"/>
    <w:rsid w:val="00133102"/>
    <w:rsid w:val="00133E90"/>
    <w:rsid w:val="00137062"/>
    <w:rsid w:val="00140A66"/>
    <w:rsid w:val="00143BD6"/>
    <w:rsid w:val="00144A78"/>
    <w:rsid w:val="00147E2D"/>
    <w:rsid w:val="00150D25"/>
    <w:rsid w:val="00151B3B"/>
    <w:rsid w:val="00155109"/>
    <w:rsid w:val="00156CE4"/>
    <w:rsid w:val="00160731"/>
    <w:rsid w:val="00163817"/>
    <w:rsid w:val="00165C79"/>
    <w:rsid w:val="00166616"/>
    <w:rsid w:val="0017225C"/>
    <w:rsid w:val="00172E9F"/>
    <w:rsid w:val="001740EC"/>
    <w:rsid w:val="00174549"/>
    <w:rsid w:val="0017491B"/>
    <w:rsid w:val="00174A9E"/>
    <w:rsid w:val="0018110E"/>
    <w:rsid w:val="001872AC"/>
    <w:rsid w:val="00187B5B"/>
    <w:rsid w:val="00187F05"/>
    <w:rsid w:val="00190181"/>
    <w:rsid w:val="0019177E"/>
    <w:rsid w:val="00191CA1"/>
    <w:rsid w:val="00192820"/>
    <w:rsid w:val="001A22FC"/>
    <w:rsid w:val="001A3C24"/>
    <w:rsid w:val="001A756D"/>
    <w:rsid w:val="001B241C"/>
    <w:rsid w:val="001B39E0"/>
    <w:rsid w:val="001B7D1C"/>
    <w:rsid w:val="001C267E"/>
    <w:rsid w:val="001C2B1F"/>
    <w:rsid w:val="001D040A"/>
    <w:rsid w:val="001D1D7E"/>
    <w:rsid w:val="001D3FCB"/>
    <w:rsid w:val="001D5F72"/>
    <w:rsid w:val="001D7019"/>
    <w:rsid w:val="001D7C75"/>
    <w:rsid w:val="001E0DBC"/>
    <w:rsid w:val="001E31E5"/>
    <w:rsid w:val="001E3BEA"/>
    <w:rsid w:val="001E580A"/>
    <w:rsid w:val="001E5BBB"/>
    <w:rsid w:val="001E68B0"/>
    <w:rsid w:val="001E7742"/>
    <w:rsid w:val="001F0A35"/>
    <w:rsid w:val="001F167E"/>
    <w:rsid w:val="001F3668"/>
    <w:rsid w:val="001F3CEE"/>
    <w:rsid w:val="001F5368"/>
    <w:rsid w:val="001F64AC"/>
    <w:rsid w:val="002015A8"/>
    <w:rsid w:val="002015D3"/>
    <w:rsid w:val="00202764"/>
    <w:rsid w:val="002029F4"/>
    <w:rsid w:val="0020414D"/>
    <w:rsid w:val="00206A1F"/>
    <w:rsid w:val="002076BD"/>
    <w:rsid w:val="00210EFE"/>
    <w:rsid w:val="00212732"/>
    <w:rsid w:val="002130B7"/>
    <w:rsid w:val="00213D12"/>
    <w:rsid w:val="002141B9"/>
    <w:rsid w:val="002156FE"/>
    <w:rsid w:val="0021635B"/>
    <w:rsid w:val="002169FA"/>
    <w:rsid w:val="002171A4"/>
    <w:rsid w:val="00220856"/>
    <w:rsid w:val="00220AAE"/>
    <w:rsid w:val="00221189"/>
    <w:rsid w:val="0022260C"/>
    <w:rsid w:val="0022439A"/>
    <w:rsid w:val="00225625"/>
    <w:rsid w:val="00233643"/>
    <w:rsid w:val="0023599F"/>
    <w:rsid w:val="002407DC"/>
    <w:rsid w:val="002411F9"/>
    <w:rsid w:val="00245647"/>
    <w:rsid w:val="002462C4"/>
    <w:rsid w:val="0024684F"/>
    <w:rsid w:val="00251D98"/>
    <w:rsid w:val="00252194"/>
    <w:rsid w:val="00252E76"/>
    <w:rsid w:val="0025742B"/>
    <w:rsid w:val="00257E2E"/>
    <w:rsid w:val="00261CBA"/>
    <w:rsid w:val="002637E4"/>
    <w:rsid w:val="00264DAA"/>
    <w:rsid w:val="00265263"/>
    <w:rsid w:val="00267F0B"/>
    <w:rsid w:val="002733E0"/>
    <w:rsid w:val="00273783"/>
    <w:rsid w:val="0027743C"/>
    <w:rsid w:val="002804B1"/>
    <w:rsid w:val="00280A49"/>
    <w:rsid w:val="002813A5"/>
    <w:rsid w:val="00281FBA"/>
    <w:rsid w:val="00282E0B"/>
    <w:rsid w:val="00283F53"/>
    <w:rsid w:val="00292D77"/>
    <w:rsid w:val="00292FCB"/>
    <w:rsid w:val="00293E33"/>
    <w:rsid w:val="002947AC"/>
    <w:rsid w:val="002962E3"/>
    <w:rsid w:val="002A0F89"/>
    <w:rsid w:val="002A5B63"/>
    <w:rsid w:val="002A5CA7"/>
    <w:rsid w:val="002A5E40"/>
    <w:rsid w:val="002A5EFF"/>
    <w:rsid w:val="002A6A85"/>
    <w:rsid w:val="002B2CAB"/>
    <w:rsid w:val="002B3359"/>
    <w:rsid w:val="002B4FD5"/>
    <w:rsid w:val="002B5EFC"/>
    <w:rsid w:val="002B7659"/>
    <w:rsid w:val="002C0B04"/>
    <w:rsid w:val="002C4AD6"/>
    <w:rsid w:val="002C5ACC"/>
    <w:rsid w:val="002C776E"/>
    <w:rsid w:val="002D10F4"/>
    <w:rsid w:val="002D24DA"/>
    <w:rsid w:val="002D293B"/>
    <w:rsid w:val="002D3887"/>
    <w:rsid w:val="002D4134"/>
    <w:rsid w:val="002D5087"/>
    <w:rsid w:val="002D5295"/>
    <w:rsid w:val="002D7596"/>
    <w:rsid w:val="002E1C81"/>
    <w:rsid w:val="002E2157"/>
    <w:rsid w:val="002E246A"/>
    <w:rsid w:val="002F0D48"/>
    <w:rsid w:val="002F2469"/>
    <w:rsid w:val="002F34FD"/>
    <w:rsid w:val="002F4B89"/>
    <w:rsid w:val="002F4E1D"/>
    <w:rsid w:val="002F5C80"/>
    <w:rsid w:val="002F7279"/>
    <w:rsid w:val="002F7AE1"/>
    <w:rsid w:val="002F7D37"/>
    <w:rsid w:val="00300863"/>
    <w:rsid w:val="0031206D"/>
    <w:rsid w:val="003123CC"/>
    <w:rsid w:val="003125D7"/>
    <w:rsid w:val="00327C8F"/>
    <w:rsid w:val="00331368"/>
    <w:rsid w:val="003378E4"/>
    <w:rsid w:val="00337C17"/>
    <w:rsid w:val="00337F7C"/>
    <w:rsid w:val="0034146D"/>
    <w:rsid w:val="00341571"/>
    <w:rsid w:val="00347DE2"/>
    <w:rsid w:val="003509DE"/>
    <w:rsid w:val="00351CEB"/>
    <w:rsid w:val="00352018"/>
    <w:rsid w:val="00353A1E"/>
    <w:rsid w:val="00353E01"/>
    <w:rsid w:val="003558E2"/>
    <w:rsid w:val="003559E6"/>
    <w:rsid w:val="003561C7"/>
    <w:rsid w:val="00356AE9"/>
    <w:rsid w:val="0036120E"/>
    <w:rsid w:val="00361314"/>
    <w:rsid w:val="003622C3"/>
    <w:rsid w:val="00364376"/>
    <w:rsid w:val="00371635"/>
    <w:rsid w:val="00373899"/>
    <w:rsid w:val="003752A5"/>
    <w:rsid w:val="00375FA5"/>
    <w:rsid w:val="00376DB5"/>
    <w:rsid w:val="003842AE"/>
    <w:rsid w:val="00384897"/>
    <w:rsid w:val="00384FAC"/>
    <w:rsid w:val="00385879"/>
    <w:rsid w:val="00385DBD"/>
    <w:rsid w:val="00386B58"/>
    <w:rsid w:val="00386F15"/>
    <w:rsid w:val="00386F5E"/>
    <w:rsid w:val="0039104C"/>
    <w:rsid w:val="0039267C"/>
    <w:rsid w:val="003936D5"/>
    <w:rsid w:val="00394CC8"/>
    <w:rsid w:val="00395DE8"/>
    <w:rsid w:val="003A255E"/>
    <w:rsid w:val="003A2E4E"/>
    <w:rsid w:val="003A3238"/>
    <w:rsid w:val="003A3342"/>
    <w:rsid w:val="003A6BEF"/>
    <w:rsid w:val="003A6C78"/>
    <w:rsid w:val="003A7226"/>
    <w:rsid w:val="003B0C9D"/>
    <w:rsid w:val="003B1A56"/>
    <w:rsid w:val="003B708F"/>
    <w:rsid w:val="003B71E8"/>
    <w:rsid w:val="003B7668"/>
    <w:rsid w:val="003B7B42"/>
    <w:rsid w:val="003C38E8"/>
    <w:rsid w:val="003C3F4F"/>
    <w:rsid w:val="003C7D99"/>
    <w:rsid w:val="003D03FB"/>
    <w:rsid w:val="003D180C"/>
    <w:rsid w:val="003D6682"/>
    <w:rsid w:val="003E0294"/>
    <w:rsid w:val="003E1F54"/>
    <w:rsid w:val="003E455D"/>
    <w:rsid w:val="003E4B63"/>
    <w:rsid w:val="003E721B"/>
    <w:rsid w:val="003E793F"/>
    <w:rsid w:val="003E7FE4"/>
    <w:rsid w:val="003F0B32"/>
    <w:rsid w:val="003F228B"/>
    <w:rsid w:val="003F23F8"/>
    <w:rsid w:val="003F331F"/>
    <w:rsid w:val="003F7B5A"/>
    <w:rsid w:val="00403200"/>
    <w:rsid w:val="004038FA"/>
    <w:rsid w:val="004045CB"/>
    <w:rsid w:val="00411126"/>
    <w:rsid w:val="00411572"/>
    <w:rsid w:val="004124FB"/>
    <w:rsid w:val="00415415"/>
    <w:rsid w:val="00415C79"/>
    <w:rsid w:val="00420069"/>
    <w:rsid w:val="004209B5"/>
    <w:rsid w:val="00420D1A"/>
    <w:rsid w:val="00421B8C"/>
    <w:rsid w:val="00423171"/>
    <w:rsid w:val="0042616B"/>
    <w:rsid w:val="0042642F"/>
    <w:rsid w:val="00426D04"/>
    <w:rsid w:val="00431A8C"/>
    <w:rsid w:val="00434023"/>
    <w:rsid w:val="0043423C"/>
    <w:rsid w:val="00434EE2"/>
    <w:rsid w:val="0043509F"/>
    <w:rsid w:val="0043584F"/>
    <w:rsid w:val="0043693A"/>
    <w:rsid w:val="00443F66"/>
    <w:rsid w:val="004451C3"/>
    <w:rsid w:val="00450A74"/>
    <w:rsid w:val="00450AC6"/>
    <w:rsid w:val="0045123B"/>
    <w:rsid w:val="0045421B"/>
    <w:rsid w:val="004545A1"/>
    <w:rsid w:val="00457343"/>
    <w:rsid w:val="00457BA0"/>
    <w:rsid w:val="00464BBB"/>
    <w:rsid w:val="004652CC"/>
    <w:rsid w:val="00472875"/>
    <w:rsid w:val="00473B05"/>
    <w:rsid w:val="004768CB"/>
    <w:rsid w:val="00482205"/>
    <w:rsid w:val="00482C1F"/>
    <w:rsid w:val="00484034"/>
    <w:rsid w:val="004840E6"/>
    <w:rsid w:val="004845EB"/>
    <w:rsid w:val="00486DCA"/>
    <w:rsid w:val="00492695"/>
    <w:rsid w:val="0049356F"/>
    <w:rsid w:val="00497D00"/>
    <w:rsid w:val="004A23FD"/>
    <w:rsid w:val="004A330C"/>
    <w:rsid w:val="004A3C48"/>
    <w:rsid w:val="004A5D85"/>
    <w:rsid w:val="004B5948"/>
    <w:rsid w:val="004B5B78"/>
    <w:rsid w:val="004B7D81"/>
    <w:rsid w:val="004C0BB5"/>
    <w:rsid w:val="004C2AC8"/>
    <w:rsid w:val="004C4781"/>
    <w:rsid w:val="004C5023"/>
    <w:rsid w:val="004C58A7"/>
    <w:rsid w:val="004C6C84"/>
    <w:rsid w:val="004D05F6"/>
    <w:rsid w:val="004D1BA0"/>
    <w:rsid w:val="004D273E"/>
    <w:rsid w:val="004D2ABB"/>
    <w:rsid w:val="004D2FDB"/>
    <w:rsid w:val="004D3F09"/>
    <w:rsid w:val="004E3AC3"/>
    <w:rsid w:val="004E646A"/>
    <w:rsid w:val="00500982"/>
    <w:rsid w:val="00501189"/>
    <w:rsid w:val="005022E1"/>
    <w:rsid w:val="00502FBC"/>
    <w:rsid w:val="0050364A"/>
    <w:rsid w:val="005048E3"/>
    <w:rsid w:val="0050564F"/>
    <w:rsid w:val="00506E22"/>
    <w:rsid w:val="00511008"/>
    <w:rsid w:val="005113F1"/>
    <w:rsid w:val="00511E92"/>
    <w:rsid w:val="00514B78"/>
    <w:rsid w:val="005160BD"/>
    <w:rsid w:val="00520DA4"/>
    <w:rsid w:val="00532A77"/>
    <w:rsid w:val="00534CD7"/>
    <w:rsid w:val="00537D39"/>
    <w:rsid w:val="005471E7"/>
    <w:rsid w:val="005511C5"/>
    <w:rsid w:val="00551F9B"/>
    <w:rsid w:val="00554F74"/>
    <w:rsid w:val="0056115A"/>
    <w:rsid w:val="005638C7"/>
    <w:rsid w:val="005674B8"/>
    <w:rsid w:val="00567DBC"/>
    <w:rsid w:val="005708B8"/>
    <w:rsid w:val="00574C62"/>
    <w:rsid w:val="005756B9"/>
    <w:rsid w:val="0057717F"/>
    <w:rsid w:val="0057738D"/>
    <w:rsid w:val="005813D6"/>
    <w:rsid w:val="0058359D"/>
    <w:rsid w:val="00584A36"/>
    <w:rsid w:val="005870C9"/>
    <w:rsid w:val="00591642"/>
    <w:rsid w:val="00592346"/>
    <w:rsid w:val="00593B94"/>
    <w:rsid w:val="00595625"/>
    <w:rsid w:val="0059711D"/>
    <w:rsid w:val="00597D95"/>
    <w:rsid w:val="005A0D81"/>
    <w:rsid w:val="005A1591"/>
    <w:rsid w:val="005A176F"/>
    <w:rsid w:val="005A2230"/>
    <w:rsid w:val="005B0CF6"/>
    <w:rsid w:val="005B2E75"/>
    <w:rsid w:val="005B433E"/>
    <w:rsid w:val="005B53DB"/>
    <w:rsid w:val="005B6A4C"/>
    <w:rsid w:val="005C0284"/>
    <w:rsid w:val="005C209C"/>
    <w:rsid w:val="005C5948"/>
    <w:rsid w:val="005C795B"/>
    <w:rsid w:val="005D039D"/>
    <w:rsid w:val="005D0738"/>
    <w:rsid w:val="005D0CC1"/>
    <w:rsid w:val="005D607F"/>
    <w:rsid w:val="005D7C6D"/>
    <w:rsid w:val="005E3BFD"/>
    <w:rsid w:val="005E5B94"/>
    <w:rsid w:val="005E5EEE"/>
    <w:rsid w:val="005E684E"/>
    <w:rsid w:val="005F1086"/>
    <w:rsid w:val="00600139"/>
    <w:rsid w:val="00600865"/>
    <w:rsid w:val="006013FB"/>
    <w:rsid w:val="006026A7"/>
    <w:rsid w:val="00603E76"/>
    <w:rsid w:val="00603EF1"/>
    <w:rsid w:val="00604732"/>
    <w:rsid w:val="00606F44"/>
    <w:rsid w:val="006157F9"/>
    <w:rsid w:val="006176BC"/>
    <w:rsid w:val="00621B12"/>
    <w:rsid w:val="00622579"/>
    <w:rsid w:val="00623B3A"/>
    <w:rsid w:val="0062483E"/>
    <w:rsid w:val="00624A94"/>
    <w:rsid w:val="00626951"/>
    <w:rsid w:val="0062711D"/>
    <w:rsid w:val="0063262C"/>
    <w:rsid w:val="0063271B"/>
    <w:rsid w:val="0063455E"/>
    <w:rsid w:val="006346AB"/>
    <w:rsid w:val="00635C65"/>
    <w:rsid w:val="0063660F"/>
    <w:rsid w:val="00637232"/>
    <w:rsid w:val="0064058D"/>
    <w:rsid w:val="00640A7C"/>
    <w:rsid w:val="00641CD8"/>
    <w:rsid w:val="00643234"/>
    <w:rsid w:val="00643C4A"/>
    <w:rsid w:val="006445D1"/>
    <w:rsid w:val="006447E0"/>
    <w:rsid w:val="0064497C"/>
    <w:rsid w:val="006459B5"/>
    <w:rsid w:val="006504F6"/>
    <w:rsid w:val="00650510"/>
    <w:rsid w:val="00651B27"/>
    <w:rsid w:val="006525A3"/>
    <w:rsid w:val="00660CB6"/>
    <w:rsid w:val="00661375"/>
    <w:rsid w:val="0066264D"/>
    <w:rsid w:val="0066548E"/>
    <w:rsid w:val="006664B6"/>
    <w:rsid w:val="00671EED"/>
    <w:rsid w:val="0067232A"/>
    <w:rsid w:val="00673D59"/>
    <w:rsid w:val="00675903"/>
    <w:rsid w:val="00676D3C"/>
    <w:rsid w:val="00680289"/>
    <w:rsid w:val="0068530C"/>
    <w:rsid w:val="00685DDE"/>
    <w:rsid w:val="00686109"/>
    <w:rsid w:val="006870D3"/>
    <w:rsid w:val="0068770D"/>
    <w:rsid w:val="00690CC2"/>
    <w:rsid w:val="0069396F"/>
    <w:rsid w:val="00694C2C"/>
    <w:rsid w:val="006973B8"/>
    <w:rsid w:val="006A060F"/>
    <w:rsid w:val="006A23CB"/>
    <w:rsid w:val="006A581E"/>
    <w:rsid w:val="006A6D11"/>
    <w:rsid w:val="006A7F2B"/>
    <w:rsid w:val="006B2CAB"/>
    <w:rsid w:val="006B2E96"/>
    <w:rsid w:val="006B36B5"/>
    <w:rsid w:val="006B3B26"/>
    <w:rsid w:val="006B4172"/>
    <w:rsid w:val="006C2FE1"/>
    <w:rsid w:val="006C3537"/>
    <w:rsid w:val="006C5562"/>
    <w:rsid w:val="006C591A"/>
    <w:rsid w:val="006D09F7"/>
    <w:rsid w:val="006D1190"/>
    <w:rsid w:val="006D4BDD"/>
    <w:rsid w:val="006D6021"/>
    <w:rsid w:val="006D6BD2"/>
    <w:rsid w:val="006D7246"/>
    <w:rsid w:val="006E06B7"/>
    <w:rsid w:val="006E1819"/>
    <w:rsid w:val="006E2D2A"/>
    <w:rsid w:val="006E300F"/>
    <w:rsid w:val="006E5152"/>
    <w:rsid w:val="006E52B2"/>
    <w:rsid w:val="006E630C"/>
    <w:rsid w:val="006E73F7"/>
    <w:rsid w:val="006F03DA"/>
    <w:rsid w:val="006F0B29"/>
    <w:rsid w:val="006F0B2E"/>
    <w:rsid w:val="006F5497"/>
    <w:rsid w:val="006F6896"/>
    <w:rsid w:val="006F7A00"/>
    <w:rsid w:val="007000F4"/>
    <w:rsid w:val="00700D86"/>
    <w:rsid w:val="00710EA7"/>
    <w:rsid w:val="0071121D"/>
    <w:rsid w:val="00715B05"/>
    <w:rsid w:val="00721AD7"/>
    <w:rsid w:val="00722AC0"/>
    <w:rsid w:val="00723DC9"/>
    <w:rsid w:val="007247C8"/>
    <w:rsid w:val="007258A7"/>
    <w:rsid w:val="00726BF8"/>
    <w:rsid w:val="00727B01"/>
    <w:rsid w:val="00732A5F"/>
    <w:rsid w:val="00734A1A"/>
    <w:rsid w:val="00735CB6"/>
    <w:rsid w:val="0074435C"/>
    <w:rsid w:val="00746990"/>
    <w:rsid w:val="007531A9"/>
    <w:rsid w:val="007565C1"/>
    <w:rsid w:val="00761E80"/>
    <w:rsid w:val="007620E5"/>
    <w:rsid w:val="0076386A"/>
    <w:rsid w:val="00763EC8"/>
    <w:rsid w:val="00765AFA"/>
    <w:rsid w:val="00766DEC"/>
    <w:rsid w:val="00767EAF"/>
    <w:rsid w:val="00770960"/>
    <w:rsid w:val="00770DE2"/>
    <w:rsid w:val="007723B2"/>
    <w:rsid w:val="0077267C"/>
    <w:rsid w:val="00774CA7"/>
    <w:rsid w:val="007756AD"/>
    <w:rsid w:val="00785BE0"/>
    <w:rsid w:val="00790805"/>
    <w:rsid w:val="00790ADD"/>
    <w:rsid w:val="00792FFF"/>
    <w:rsid w:val="00794B96"/>
    <w:rsid w:val="00797D7D"/>
    <w:rsid w:val="007A1004"/>
    <w:rsid w:val="007A14DB"/>
    <w:rsid w:val="007A20A5"/>
    <w:rsid w:val="007A25CF"/>
    <w:rsid w:val="007A2775"/>
    <w:rsid w:val="007A56BB"/>
    <w:rsid w:val="007A5F7A"/>
    <w:rsid w:val="007A7A06"/>
    <w:rsid w:val="007B110D"/>
    <w:rsid w:val="007B1953"/>
    <w:rsid w:val="007B1AAD"/>
    <w:rsid w:val="007B2733"/>
    <w:rsid w:val="007B47D9"/>
    <w:rsid w:val="007B4D7E"/>
    <w:rsid w:val="007B548B"/>
    <w:rsid w:val="007D0158"/>
    <w:rsid w:val="007D151C"/>
    <w:rsid w:val="007D4944"/>
    <w:rsid w:val="007D53E8"/>
    <w:rsid w:val="007E2B34"/>
    <w:rsid w:val="007E2CC1"/>
    <w:rsid w:val="007E376B"/>
    <w:rsid w:val="007E4CDC"/>
    <w:rsid w:val="007E50B9"/>
    <w:rsid w:val="007E5604"/>
    <w:rsid w:val="007E71A8"/>
    <w:rsid w:val="007E733D"/>
    <w:rsid w:val="007F165A"/>
    <w:rsid w:val="007F2BD6"/>
    <w:rsid w:val="007F2E78"/>
    <w:rsid w:val="007F3642"/>
    <w:rsid w:val="007F4629"/>
    <w:rsid w:val="007F5272"/>
    <w:rsid w:val="00800265"/>
    <w:rsid w:val="008020B0"/>
    <w:rsid w:val="00807CB3"/>
    <w:rsid w:val="008113B1"/>
    <w:rsid w:val="0081347A"/>
    <w:rsid w:val="008173E2"/>
    <w:rsid w:val="0081760B"/>
    <w:rsid w:val="00821186"/>
    <w:rsid w:val="008228A3"/>
    <w:rsid w:val="0082392C"/>
    <w:rsid w:val="00824062"/>
    <w:rsid w:val="008269A9"/>
    <w:rsid w:val="008334ED"/>
    <w:rsid w:val="0083453B"/>
    <w:rsid w:val="00834E92"/>
    <w:rsid w:val="00835353"/>
    <w:rsid w:val="00835679"/>
    <w:rsid w:val="008479C0"/>
    <w:rsid w:val="008505E1"/>
    <w:rsid w:val="00850F1B"/>
    <w:rsid w:val="00851279"/>
    <w:rsid w:val="008534BC"/>
    <w:rsid w:val="0085408F"/>
    <w:rsid w:val="008545F8"/>
    <w:rsid w:val="00854DC5"/>
    <w:rsid w:val="00863330"/>
    <w:rsid w:val="0086499C"/>
    <w:rsid w:val="008673CA"/>
    <w:rsid w:val="00867E34"/>
    <w:rsid w:val="00870C4A"/>
    <w:rsid w:val="00870DE6"/>
    <w:rsid w:val="0087114C"/>
    <w:rsid w:val="008714FA"/>
    <w:rsid w:val="00873DB9"/>
    <w:rsid w:val="00874049"/>
    <w:rsid w:val="008764EB"/>
    <w:rsid w:val="00877C03"/>
    <w:rsid w:val="00877DA7"/>
    <w:rsid w:val="00882D8B"/>
    <w:rsid w:val="00886938"/>
    <w:rsid w:val="008904D8"/>
    <w:rsid w:val="00890B68"/>
    <w:rsid w:val="008910CB"/>
    <w:rsid w:val="008928A3"/>
    <w:rsid w:val="008935BF"/>
    <w:rsid w:val="00894939"/>
    <w:rsid w:val="00895115"/>
    <w:rsid w:val="0089635A"/>
    <w:rsid w:val="008A08A7"/>
    <w:rsid w:val="008A1AB1"/>
    <w:rsid w:val="008A1BCD"/>
    <w:rsid w:val="008A1E10"/>
    <w:rsid w:val="008A3757"/>
    <w:rsid w:val="008A4079"/>
    <w:rsid w:val="008A4721"/>
    <w:rsid w:val="008A5EDB"/>
    <w:rsid w:val="008A670B"/>
    <w:rsid w:val="008B334D"/>
    <w:rsid w:val="008B400C"/>
    <w:rsid w:val="008C28ED"/>
    <w:rsid w:val="008C4585"/>
    <w:rsid w:val="008C4B3B"/>
    <w:rsid w:val="008C4FAE"/>
    <w:rsid w:val="008C7CB1"/>
    <w:rsid w:val="008C7CE7"/>
    <w:rsid w:val="008D24C6"/>
    <w:rsid w:val="008D2BF0"/>
    <w:rsid w:val="008D32A1"/>
    <w:rsid w:val="008D3C42"/>
    <w:rsid w:val="008D6C77"/>
    <w:rsid w:val="008E33EB"/>
    <w:rsid w:val="008E35D8"/>
    <w:rsid w:val="008E6476"/>
    <w:rsid w:val="008E67FE"/>
    <w:rsid w:val="008E78F9"/>
    <w:rsid w:val="008F01CF"/>
    <w:rsid w:val="008F17A7"/>
    <w:rsid w:val="008F2F43"/>
    <w:rsid w:val="008F5E06"/>
    <w:rsid w:val="008F65BA"/>
    <w:rsid w:val="00900A06"/>
    <w:rsid w:val="00901E41"/>
    <w:rsid w:val="009049D8"/>
    <w:rsid w:val="00904D33"/>
    <w:rsid w:val="00906DEB"/>
    <w:rsid w:val="0090720E"/>
    <w:rsid w:val="00915A71"/>
    <w:rsid w:val="00921AE7"/>
    <w:rsid w:val="00931586"/>
    <w:rsid w:val="00933B19"/>
    <w:rsid w:val="00933B58"/>
    <w:rsid w:val="00933C6D"/>
    <w:rsid w:val="009352C4"/>
    <w:rsid w:val="00936ABD"/>
    <w:rsid w:val="009413AD"/>
    <w:rsid w:val="0094221F"/>
    <w:rsid w:val="009422BE"/>
    <w:rsid w:val="00943396"/>
    <w:rsid w:val="00945197"/>
    <w:rsid w:val="00945756"/>
    <w:rsid w:val="00945F39"/>
    <w:rsid w:val="00947DDA"/>
    <w:rsid w:val="00947F6C"/>
    <w:rsid w:val="00952860"/>
    <w:rsid w:val="00952B39"/>
    <w:rsid w:val="0095325C"/>
    <w:rsid w:val="009537DE"/>
    <w:rsid w:val="00954412"/>
    <w:rsid w:val="009545E1"/>
    <w:rsid w:val="00956108"/>
    <w:rsid w:val="0095623E"/>
    <w:rsid w:val="009563C6"/>
    <w:rsid w:val="00956E38"/>
    <w:rsid w:val="00957652"/>
    <w:rsid w:val="009608DB"/>
    <w:rsid w:val="009639EF"/>
    <w:rsid w:val="0096405F"/>
    <w:rsid w:val="009652B2"/>
    <w:rsid w:val="009660A2"/>
    <w:rsid w:val="00967FEA"/>
    <w:rsid w:val="0097218C"/>
    <w:rsid w:val="00976B48"/>
    <w:rsid w:val="00977822"/>
    <w:rsid w:val="009819B8"/>
    <w:rsid w:val="0098271B"/>
    <w:rsid w:val="00982C03"/>
    <w:rsid w:val="009844C2"/>
    <w:rsid w:val="00984DCD"/>
    <w:rsid w:val="00985903"/>
    <w:rsid w:val="00987572"/>
    <w:rsid w:val="00990825"/>
    <w:rsid w:val="00991457"/>
    <w:rsid w:val="009933D4"/>
    <w:rsid w:val="00997254"/>
    <w:rsid w:val="0099788A"/>
    <w:rsid w:val="009A24C0"/>
    <w:rsid w:val="009A4207"/>
    <w:rsid w:val="009A4C6B"/>
    <w:rsid w:val="009A5014"/>
    <w:rsid w:val="009B0049"/>
    <w:rsid w:val="009B565E"/>
    <w:rsid w:val="009B619E"/>
    <w:rsid w:val="009B70F5"/>
    <w:rsid w:val="009C0D14"/>
    <w:rsid w:val="009C21E6"/>
    <w:rsid w:val="009C454C"/>
    <w:rsid w:val="009C59CE"/>
    <w:rsid w:val="009C5FA9"/>
    <w:rsid w:val="009C6E10"/>
    <w:rsid w:val="009C7040"/>
    <w:rsid w:val="009C794E"/>
    <w:rsid w:val="009D40BA"/>
    <w:rsid w:val="009E1409"/>
    <w:rsid w:val="009E5904"/>
    <w:rsid w:val="009F0FF9"/>
    <w:rsid w:val="009F4A53"/>
    <w:rsid w:val="009F4F0C"/>
    <w:rsid w:val="009F64AE"/>
    <w:rsid w:val="00A0002E"/>
    <w:rsid w:val="00A01595"/>
    <w:rsid w:val="00A04A06"/>
    <w:rsid w:val="00A060C4"/>
    <w:rsid w:val="00A0638A"/>
    <w:rsid w:val="00A12098"/>
    <w:rsid w:val="00A1287E"/>
    <w:rsid w:val="00A13C61"/>
    <w:rsid w:val="00A160CF"/>
    <w:rsid w:val="00A2211A"/>
    <w:rsid w:val="00A26100"/>
    <w:rsid w:val="00A2737F"/>
    <w:rsid w:val="00A27659"/>
    <w:rsid w:val="00A27757"/>
    <w:rsid w:val="00A30F46"/>
    <w:rsid w:val="00A31C5A"/>
    <w:rsid w:val="00A32F4E"/>
    <w:rsid w:val="00A36A15"/>
    <w:rsid w:val="00A36B0C"/>
    <w:rsid w:val="00A36BAF"/>
    <w:rsid w:val="00A41B39"/>
    <w:rsid w:val="00A43C5B"/>
    <w:rsid w:val="00A459CD"/>
    <w:rsid w:val="00A45DE6"/>
    <w:rsid w:val="00A46B65"/>
    <w:rsid w:val="00A47D80"/>
    <w:rsid w:val="00A50CD3"/>
    <w:rsid w:val="00A53343"/>
    <w:rsid w:val="00A537F9"/>
    <w:rsid w:val="00A54675"/>
    <w:rsid w:val="00A54FF1"/>
    <w:rsid w:val="00A60908"/>
    <w:rsid w:val="00A6270A"/>
    <w:rsid w:val="00A63573"/>
    <w:rsid w:val="00A64B2A"/>
    <w:rsid w:val="00A66BE2"/>
    <w:rsid w:val="00A70C18"/>
    <w:rsid w:val="00A712CD"/>
    <w:rsid w:val="00A71722"/>
    <w:rsid w:val="00A71894"/>
    <w:rsid w:val="00A727C8"/>
    <w:rsid w:val="00A74A19"/>
    <w:rsid w:val="00A81E02"/>
    <w:rsid w:val="00A84425"/>
    <w:rsid w:val="00A84F17"/>
    <w:rsid w:val="00A9271C"/>
    <w:rsid w:val="00A9678E"/>
    <w:rsid w:val="00A97EFF"/>
    <w:rsid w:val="00AA0265"/>
    <w:rsid w:val="00AA2637"/>
    <w:rsid w:val="00AA35D2"/>
    <w:rsid w:val="00AA3F2A"/>
    <w:rsid w:val="00AA4013"/>
    <w:rsid w:val="00AA58E9"/>
    <w:rsid w:val="00AA5951"/>
    <w:rsid w:val="00AA7243"/>
    <w:rsid w:val="00AA762D"/>
    <w:rsid w:val="00AB0026"/>
    <w:rsid w:val="00AB186F"/>
    <w:rsid w:val="00AB2763"/>
    <w:rsid w:val="00AD07A7"/>
    <w:rsid w:val="00AD5833"/>
    <w:rsid w:val="00AD6028"/>
    <w:rsid w:val="00AE0DAF"/>
    <w:rsid w:val="00AE7EF1"/>
    <w:rsid w:val="00AF041C"/>
    <w:rsid w:val="00AF5F15"/>
    <w:rsid w:val="00B01C06"/>
    <w:rsid w:val="00B038AD"/>
    <w:rsid w:val="00B04061"/>
    <w:rsid w:val="00B0448D"/>
    <w:rsid w:val="00B04945"/>
    <w:rsid w:val="00B1065A"/>
    <w:rsid w:val="00B10BA6"/>
    <w:rsid w:val="00B131ED"/>
    <w:rsid w:val="00B13CB1"/>
    <w:rsid w:val="00B170C6"/>
    <w:rsid w:val="00B220A7"/>
    <w:rsid w:val="00B263D1"/>
    <w:rsid w:val="00B2708F"/>
    <w:rsid w:val="00B309EE"/>
    <w:rsid w:val="00B32BB1"/>
    <w:rsid w:val="00B33ADD"/>
    <w:rsid w:val="00B353B5"/>
    <w:rsid w:val="00B372F7"/>
    <w:rsid w:val="00B41970"/>
    <w:rsid w:val="00B42666"/>
    <w:rsid w:val="00B45089"/>
    <w:rsid w:val="00B4588A"/>
    <w:rsid w:val="00B460F5"/>
    <w:rsid w:val="00B478E5"/>
    <w:rsid w:val="00B52D17"/>
    <w:rsid w:val="00B531AC"/>
    <w:rsid w:val="00B55CD9"/>
    <w:rsid w:val="00B6160E"/>
    <w:rsid w:val="00B64BEF"/>
    <w:rsid w:val="00B74CD6"/>
    <w:rsid w:val="00B75F14"/>
    <w:rsid w:val="00B8084C"/>
    <w:rsid w:val="00B812EE"/>
    <w:rsid w:val="00B91751"/>
    <w:rsid w:val="00B92330"/>
    <w:rsid w:val="00B92A15"/>
    <w:rsid w:val="00B92AA7"/>
    <w:rsid w:val="00B95007"/>
    <w:rsid w:val="00B96C31"/>
    <w:rsid w:val="00B97008"/>
    <w:rsid w:val="00B97848"/>
    <w:rsid w:val="00BA020C"/>
    <w:rsid w:val="00BA6C14"/>
    <w:rsid w:val="00BA77DE"/>
    <w:rsid w:val="00BB0209"/>
    <w:rsid w:val="00BB28C6"/>
    <w:rsid w:val="00BB2DC7"/>
    <w:rsid w:val="00BB3CCE"/>
    <w:rsid w:val="00BB4D9D"/>
    <w:rsid w:val="00BB66D5"/>
    <w:rsid w:val="00BC077E"/>
    <w:rsid w:val="00BC0EC1"/>
    <w:rsid w:val="00BC11F9"/>
    <w:rsid w:val="00BC1F51"/>
    <w:rsid w:val="00BC23A9"/>
    <w:rsid w:val="00BC26ED"/>
    <w:rsid w:val="00BC38E6"/>
    <w:rsid w:val="00BC3A14"/>
    <w:rsid w:val="00BC7F4B"/>
    <w:rsid w:val="00BD240F"/>
    <w:rsid w:val="00BD28AD"/>
    <w:rsid w:val="00BD3A59"/>
    <w:rsid w:val="00BD48CD"/>
    <w:rsid w:val="00BD788A"/>
    <w:rsid w:val="00BE0E75"/>
    <w:rsid w:val="00BE2929"/>
    <w:rsid w:val="00BE36EE"/>
    <w:rsid w:val="00BE5CA5"/>
    <w:rsid w:val="00BF0061"/>
    <w:rsid w:val="00BF0BE2"/>
    <w:rsid w:val="00BF183E"/>
    <w:rsid w:val="00BF1BF3"/>
    <w:rsid w:val="00BF3946"/>
    <w:rsid w:val="00BF548F"/>
    <w:rsid w:val="00BF58D3"/>
    <w:rsid w:val="00C01235"/>
    <w:rsid w:val="00C01CF3"/>
    <w:rsid w:val="00C02066"/>
    <w:rsid w:val="00C02AB9"/>
    <w:rsid w:val="00C063DB"/>
    <w:rsid w:val="00C077B8"/>
    <w:rsid w:val="00C114FB"/>
    <w:rsid w:val="00C12C6F"/>
    <w:rsid w:val="00C13622"/>
    <w:rsid w:val="00C14322"/>
    <w:rsid w:val="00C1598F"/>
    <w:rsid w:val="00C16799"/>
    <w:rsid w:val="00C23E1D"/>
    <w:rsid w:val="00C27D27"/>
    <w:rsid w:val="00C30232"/>
    <w:rsid w:val="00C3177F"/>
    <w:rsid w:val="00C346EB"/>
    <w:rsid w:val="00C36012"/>
    <w:rsid w:val="00C36030"/>
    <w:rsid w:val="00C3655A"/>
    <w:rsid w:val="00C36F6D"/>
    <w:rsid w:val="00C37E6B"/>
    <w:rsid w:val="00C446D9"/>
    <w:rsid w:val="00C44936"/>
    <w:rsid w:val="00C44E22"/>
    <w:rsid w:val="00C4533A"/>
    <w:rsid w:val="00C46CA9"/>
    <w:rsid w:val="00C46EB1"/>
    <w:rsid w:val="00C46F00"/>
    <w:rsid w:val="00C50E0A"/>
    <w:rsid w:val="00C53B4F"/>
    <w:rsid w:val="00C55033"/>
    <w:rsid w:val="00C55C00"/>
    <w:rsid w:val="00C60347"/>
    <w:rsid w:val="00C60A20"/>
    <w:rsid w:val="00C614C0"/>
    <w:rsid w:val="00C618FF"/>
    <w:rsid w:val="00C619E1"/>
    <w:rsid w:val="00C62D84"/>
    <w:rsid w:val="00C65B8F"/>
    <w:rsid w:val="00C65DE8"/>
    <w:rsid w:val="00C67A5D"/>
    <w:rsid w:val="00C70053"/>
    <w:rsid w:val="00C70474"/>
    <w:rsid w:val="00C70AEC"/>
    <w:rsid w:val="00C71346"/>
    <w:rsid w:val="00C73784"/>
    <w:rsid w:val="00C74CF4"/>
    <w:rsid w:val="00C8357B"/>
    <w:rsid w:val="00C84D1D"/>
    <w:rsid w:val="00C90374"/>
    <w:rsid w:val="00C923CF"/>
    <w:rsid w:val="00C927E5"/>
    <w:rsid w:val="00C9745D"/>
    <w:rsid w:val="00C97B01"/>
    <w:rsid w:val="00CA1366"/>
    <w:rsid w:val="00CA17A7"/>
    <w:rsid w:val="00CA19BC"/>
    <w:rsid w:val="00CA1CF3"/>
    <w:rsid w:val="00CA6ABD"/>
    <w:rsid w:val="00CA7459"/>
    <w:rsid w:val="00CB1950"/>
    <w:rsid w:val="00CB2E35"/>
    <w:rsid w:val="00CB3381"/>
    <w:rsid w:val="00CB3E2F"/>
    <w:rsid w:val="00CB6DF1"/>
    <w:rsid w:val="00CC19A0"/>
    <w:rsid w:val="00CC24B3"/>
    <w:rsid w:val="00CC2946"/>
    <w:rsid w:val="00CC60F6"/>
    <w:rsid w:val="00CC6198"/>
    <w:rsid w:val="00CC6471"/>
    <w:rsid w:val="00CC68C6"/>
    <w:rsid w:val="00CD173A"/>
    <w:rsid w:val="00CD2E44"/>
    <w:rsid w:val="00CD3203"/>
    <w:rsid w:val="00CD4F95"/>
    <w:rsid w:val="00CD5000"/>
    <w:rsid w:val="00CD5315"/>
    <w:rsid w:val="00CD6D21"/>
    <w:rsid w:val="00CD74B5"/>
    <w:rsid w:val="00CD7676"/>
    <w:rsid w:val="00CD7A1D"/>
    <w:rsid w:val="00CE34EE"/>
    <w:rsid w:val="00CE3F1E"/>
    <w:rsid w:val="00CE4BBF"/>
    <w:rsid w:val="00CE5265"/>
    <w:rsid w:val="00CF1F11"/>
    <w:rsid w:val="00CF3ECE"/>
    <w:rsid w:val="00CF52D1"/>
    <w:rsid w:val="00CF6013"/>
    <w:rsid w:val="00CF7DA7"/>
    <w:rsid w:val="00D01D69"/>
    <w:rsid w:val="00D02AB0"/>
    <w:rsid w:val="00D04024"/>
    <w:rsid w:val="00D111B9"/>
    <w:rsid w:val="00D114B0"/>
    <w:rsid w:val="00D1183D"/>
    <w:rsid w:val="00D12757"/>
    <w:rsid w:val="00D133A2"/>
    <w:rsid w:val="00D13FBD"/>
    <w:rsid w:val="00D142D5"/>
    <w:rsid w:val="00D15602"/>
    <w:rsid w:val="00D15F8C"/>
    <w:rsid w:val="00D16114"/>
    <w:rsid w:val="00D16E05"/>
    <w:rsid w:val="00D22E32"/>
    <w:rsid w:val="00D232B3"/>
    <w:rsid w:val="00D3258F"/>
    <w:rsid w:val="00D32EDD"/>
    <w:rsid w:val="00D33142"/>
    <w:rsid w:val="00D33F19"/>
    <w:rsid w:val="00D3458D"/>
    <w:rsid w:val="00D35606"/>
    <w:rsid w:val="00D37AA2"/>
    <w:rsid w:val="00D40F78"/>
    <w:rsid w:val="00D4360F"/>
    <w:rsid w:val="00D43C16"/>
    <w:rsid w:val="00D47F3B"/>
    <w:rsid w:val="00D50B77"/>
    <w:rsid w:val="00D50EEE"/>
    <w:rsid w:val="00D52C14"/>
    <w:rsid w:val="00D531A9"/>
    <w:rsid w:val="00D547F3"/>
    <w:rsid w:val="00D5517E"/>
    <w:rsid w:val="00D564FA"/>
    <w:rsid w:val="00D57B21"/>
    <w:rsid w:val="00D61A48"/>
    <w:rsid w:val="00D61F23"/>
    <w:rsid w:val="00D63B7E"/>
    <w:rsid w:val="00D64423"/>
    <w:rsid w:val="00D646E7"/>
    <w:rsid w:val="00D64D12"/>
    <w:rsid w:val="00D655B0"/>
    <w:rsid w:val="00D73E8D"/>
    <w:rsid w:val="00D75B20"/>
    <w:rsid w:val="00D75B99"/>
    <w:rsid w:val="00D825DF"/>
    <w:rsid w:val="00D8272A"/>
    <w:rsid w:val="00D82F6E"/>
    <w:rsid w:val="00D8309A"/>
    <w:rsid w:val="00D84A9E"/>
    <w:rsid w:val="00D867DC"/>
    <w:rsid w:val="00D92243"/>
    <w:rsid w:val="00D930F5"/>
    <w:rsid w:val="00D93747"/>
    <w:rsid w:val="00D96A25"/>
    <w:rsid w:val="00D96C8A"/>
    <w:rsid w:val="00D97972"/>
    <w:rsid w:val="00DA0095"/>
    <w:rsid w:val="00DA0113"/>
    <w:rsid w:val="00DB0563"/>
    <w:rsid w:val="00DB28DE"/>
    <w:rsid w:val="00DB32C4"/>
    <w:rsid w:val="00DB3F96"/>
    <w:rsid w:val="00DB53D4"/>
    <w:rsid w:val="00DB7E80"/>
    <w:rsid w:val="00DC03BE"/>
    <w:rsid w:val="00DC19F5"/>
    <w:rsid w:val="00DC4DB0"/>
    <w:rsid w:val="00DC52C5"/>
    <w:rsid w:val="00DC5A75"/>
    <w:rsid w:val="00DC6C75"/>
    <w:rsid w:val="00DD02D0"/>
    <w:rsid w:val="00DD540F"/>
    <w:rsid w:val="00DD7380"/>
    <w:rsid w:val="00DE363B"/>
    <w:rsid w:val="00DE39DA"/>
    <w:rsid w:val="00DE3A7E"/>
    <w:rsid w:val="00DE42CA"/>
    <w:rsid w:val="00DE5081"/>
    <w:rsid w:val="00DF5395"/>
    <w:rsid w:val="00DF6B33"/>
    <w:rsid w:val="00DF6E6C"/>
    <w:rsid w:val="00E00948"/>
    <w:rsid w:val="00E01ED3"/>
    <w:rsid w:val="00E03AB6"/>
    <w:rsid w:val="00E04364"/>
    <w:rsid w:val="00E06DCE"/>
    <w:rsid w:val="00E075DB"/>
    <w:rsid w:val="00E11583"/>
    <w:rsid w:val="00E128FF"/>
    <w:rsid w:val="00E1352A"/>
    <w:rsid w:val="00E142E2"/>
    <w:rsid w:val="00E15426"/>
    <w:rsid w:val="00E200DE"/>
    <w:rsid w:val="00E200E8"/>
    <w:rsid w:val="00E2081E"/>
    <w:rsid w:val="00E21B4A"/>
    <w:rsid w:val="00E2200C"/>
    <w:rsid w:val="00E229AF"/>
    <w:rsid w:val="00E2559F"/>
    <w:rsid w:val="00E349B4"/>
    <w:rsid w:val="00E400FA"/>
    <w:rsid w:val="00E40BBC"/>
    <w:rsid w:val="00E41A80"/>
    <w:rsid w:val="00E4272F"/>
    <w:rsid w:val="00E42C6A"/>
    <w:rsid w:val="00E46624"/>
    <w:rsid w:val="00E51C94"/>
    <w:rsid w:val="00E53497"/>
    <w:rsid w:val="00E6049B"/>
    <w:rsid w:val="00E64986"/>
    <w:rsid w:val="00E66444"/>
    <w:rsid w:val="00E7054D"/>
    <w:rsid w:val="00E77037"/>
    <w:rsid w:val="00E7784D"/>
    <w:rsid w:val="00E83E4E"/>
    <w:rsid w:val="00E851E0"/>
    <w:rsid w:val="00E85C28"/>
    <w:rsid w:val="00E87012"/>
    <w:rsid w:val="00E876C9"/>
    <w:rsid w:val="00E9049A"/>
    <w:rsid w:val="00E90AD8"/>
    <w:rsid w:val="00E931D7"/>
    <w:rsid w:val="00E95BF9"/>
    <w:rsid w:val="00E97962"/>
    <w:rsid w:val="00E97A4D"/>
    <w:rsid w:val="00EA0063"/>
    <w:rsid w:val="00EA256E"/>
    <w:rsid w:val="00EA4210"/>
    <w:rsid w:val="00EA4DF4"/>
    <w:rsid w:val="00EA4FAF"/>
    <w:rsid w:val="00EA6E15"/>
    <w:rsid w:val="00EA71C5"/>
    <w:rsid w:val="00EA7BB8"/>
    <w:rsid w:val="00EB2AAA"/>
    <w:rsid w:val="00EB3D6F"/>
    <w:rsid w:val="00EB65A1"/>
    <w:rsid w:val="00EB67E5"/>
    <w:rsid w:val="00EB6DF7"/>
    <w:rsid w:val="00EC22D0"/>
    <w:rsid w:val="00EC2782"/>
    <w:rsid w:val="00EC3E29"/>
    <w:rsid w:val="00EC53D7"/>
    <w:rsid w:val="00EC5793"/>
    <w:rsid w:val="00EC5C99"/>
    <w:rsid w:val="00EC70BA"/>
    <w:rsid w:val="00ED0C4F"/>
    <w:rsid w:val="00ED3E96"/>
    <w:rsid w:val="00ED6006"/>
    <w:rsid w:val="00ED681B"/>
    <w:rsid w:val="00EE003A"/>
    <w:rsid w:val="00EE051C"/>
    <w:rsid w:val="00EE21E2"/>
    <w:rsid w:val="00EE4238"/>
    <w:rsid w:val="00EE5134"/>
    <w:rsid w:val="00EE6CE4"/>
    <w:rsid w:val="00EE7988"/>
    <w:rsid w:val="00EE7A65"/>
    <w:rsid w:val="00EF0A6B"/>
    <w:rsid w:val="00EF1677"/>
    <w:rsid w:val="00EF1DD0"/>
    <w:rsid w:val="00EF45BA"/>
    <w:rsid w:val="00EF4DD7"/>
    <w:rsid w:val="00EF5291"/>
    <w:rsid w:val="00EF57E1"/>
    <w:rsid w:val="00EF719E"/>
    <w:rsid w:val="00EF7297"/>
    <w:rsid w:val="00F004F4"/>
    <w:rsid w:val="00F00B5D"/>
    <w:rsid w:val="00F020E1"/>
    <w:rsid w:val="00F03075"/>
    <w:rsid w:val="00F033C9"/>
    <w:rsid w:val="00F0611A"/>
    <w:rsid w:val="00F113D8"/>
    <w:rsid w:val="00F116CA"/>
    <w:rsid w:val="00F11BD7"/>
    <w:rsid w:val="00F12388"/>
    <w:rsid w:val="00F13083"/>
    <w:rsid w:val="00F13D60"/>
    <w:rsid w:val="00F15C5D"/>
    <w:rsid w:val="00F20E2D"/>
    <w:rsid w:val="00F2105C"/>
    <w:rsid w:val="00F22375"/>
    <w:rsid w:val="00F26FE6"/>
    <w:rsid w:val="00F278FA"/>
    <w:rsid w:val="00F318E7"/>
    <w:rsid w:val="00F31BB7"/>
    <w:rsid w:val="00F324BA"/>
    <w:rsid w:val="00F33568"/>
    <w:rsid w:val="00F33833"/>
    <w:rsid w:val="00F3452C"/>
    <w:rsid w:val="00F359CF"/>
    <w:rsid w:val="00F36F9F"/>
    <w:rsid w:val="00F42395"/>
    <w:rsid w:val="00F43142"/>
    <w:rsid w:val="00F45248"/>
    <w:rsid w:val="00F4532A"/>
    <w:rsid w:val="00F4772F"/>
    <w:rsid w:val="00F52DDB"/>
    <w:rsid w:val="00F638C5"/>
    <w:rsid w:val="00F6436F"/>
    <w:rsid w:val="00F654CF"/>
    <w:rsid w:val="00F672A5"/>
    <w:rsid w:val="00F7392C"/>
    <w:rsid w:val="00F747AE"/>
    <w:rsid w:val="00F757E7"/>
    <w:rsid w:val="00F76DC1"/>
    <w:rsid w:val="00F77CAA"/>
    <w:rsid w:val="00F82162"/>
    <w:rsid w:val="00F8462D"/>
    <w:rsid w:val="00F85DAB"/>
    <w:rsid w:val="00F866C9"/>
    <w:rsid w:val="00F8701B"/>
    <w:rsid w:val="00F87644"/>
    <w:rsid w:val="00F936C6"/>
    <w:rsid w:val="00F939B4"/>
    <w:rsid w:val="00F972F6"/>
    <w:rsid w:val="00F97A7F"/>
    <w:rsid w:val="00FA184C"/>
    <w:rsid w:val="00FA4BB2"/>
    <w:rsid w:val="00FA68E9"/>
    <w:rsid w:val="00FA7FB2"/>
    <w:rsid w:val="00FB02F9"/>
    <w:rsid w:val="00FB0534"/>
    <w:rsid w:val="00FB0C28"/>
    <w:rsid w:val="00FB58DB"/>
    <w:rsid w:val="00FC395E"/>
    <w:rsid w:val="00FD08F9"/>
    <w:rsid w:val="00FD130F"/>
    <w:rsid w:val="00FD1F3C"/>
    <w:rsid w:val="00FD302E"/>
    <w:rsid w:val="00FD5142"/>
    <w:rsid w:val="00FD6DAA"/>
    <w:rsid w:val="00FD6E24"/>
    <w:rsid w:val="00FD6E37"/>
    <w:rsid w:val="00FD7CAB"/>
    <w:rsid w:val="00FE0D36"/>
    <w:rsid w:val="00FE10E0"/>
    <w:rsid w:val="00FE3F1C"/>
    <w:rsid w:val="00FE5CB1"/>
    <w:rsid w:val="00FE66E6"/>
    <w:rsid w:val="00FF09FE"/>
    <w:rsid w:val="00FF494C"/>
    <w:rsid w:val="00FF56D6"/>
    <w:rsid w:val="00FF7446"/>
    <w:rsid w:val="05FC503A"/>
    <w:rsid w:val="09A60AA9"/>
    <w:rsid w:val="0DE1BAAB"/>
    <w:rsid w:val="1D28EC13"/>
    <w:rsid w:val="2055B887"/>
    <w:rsid w:val="22C1F185"/>
    <w:rsid w:val="2D4C2767"/>
    <w:rsid w:val="2D697DA9"/>
    <w:rsid w:val="2E18BBE9"/>
    <w:rsid w:val="2EDF0F1E"/>
    <w:rsid w:val="3BCD0463"/>
    <w:rsid w:val="585D65C6"/>
    <w:rsid w:val="67B253C5"/>
    <w:rsid w:val="6B1B2618"/>
    <w:rsid w:val="76DCA22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5592ED"/>
  <w15:chartTrackingRefBased/>
  <w15:docId w15:val="{FAF8AE11-D6E0-4AA4-AA93-63A0E08FAB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1"/>
        <w:szCs w:val="21"/>
        <w:lang w:val="en-US" w:eastAsia="en-US" w:bidi="ar-SA"/>
      </w:rPr>
    </w:rPrDefault>
    <w:pPrDefault>
      <w:pPr>
        <w:spacing w:after="200" w:line="288" w:lineRule="auto"/>
      </w:pPr>
    </w:pPrDefault>
  </w:docDefaults>
  <w:latentStyles w:defLockedState="0" w:defUIPriority="99" w:defSemiHidden="0" w:defUnhideWhenUsed="0" w:defQFormat="0" w:count="376">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lsdException w:name="heading 6" w:semiHidden="1" w:uiPriority="1" w:unhideWhenUsed="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semiHidden/>
    <w:qFormat/>
    <w:rsid w:val="00F210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pPr>
    <w:rPr>
      <w:sz w:val="19"/>
    </w:rPr>
  </w:style>
  <w:style w:type="paragraph" w:styleId="Heading1">
    <w:name w:val="heading 1"/>
    <w:basedOn w:val="Normal"/>
    <w:next w:val="BodyText"/>
    <w:link w:val="Heading1Char"/>
    <w:uiPriority w:val="1"/>
    <w:qFormat/>
    <w:rsid w:val="00834E92"/>
    <w:pPr>
      <w:keepNext/>
      <w:keepLines/>
      <w:spacing w:after="200" w:line="1040" w:lineRule="exact"/>
      <w:outlineLvl w:val="0"/>
    </w:pPr>
    <w:rPr>
      <w:rFonts w:ascii="KPMG Extralight" w:eastAsiaTheme="majorEastAsia" w:hAnsi="KPMG Extralight" w:cstheme="majorBidi"/>
      <w:color w:val="00338D" w:themeColor="text2"/>
      <w:spacing w:val="20"/>
      <w:sz w:val="88"/>
      <w:szCs w:val="88"/>
    </w:rPr>
  </w:style>
  <w:style w:type="paragraph" w:styleId="Heading2">
    <w:name w:val="heading 2"/>
    <w:basedOn w:val="Normal"/>
    <w:next w:val="Normal"/>
    <w:link w:val="Heading2Char"/>
    <w:uiPriority w:val="1"/>
    <w:unhideWhenUsed/>
    <w:qFormat/>
    <w:rsid w:val="00D04024"/>
    <w:pPr>
      <w:keepNext/>
      <w:keepLines/>
      <w:spacing w:before="240" w:after="120"/>
      <w:outlineLvl w:val="1"/>
    </w:pPr>
    <w:rPr>
      <w:rFonts w:ascii="Univers 45 Light" w:eastAsiaTheme="majorEastAsia" w:hAnsi="Univers 45 Light" w:cstheme="majorBidi"/>
      <w:b/>
      <w:color w:val="005EB8" w:themeColor="accent1"/>
      <w:sz w:val="32"/>
      <w:szCs w:val="32"/>
    </w:rPr>
  </w:style>
  <w:style w:type="paragraph" w:styleId="Heading3">
    <w:name w:val="heading 3"/>
    <w:basedOn w:val="Normal"/>
    <w:next w:val="Normal"/>
    <w:link w:val="Heading3Char"/>
    <w:uiPriority w:val="1"/>
    <w:unhideWhenUsed/>
    <w:qFormat/>
    <w:rsid w:val="007B110D"/>
    <w:pPr>
      <w:keepNext/>
      <w:keepLines/>
      <w:spacing w:before="240" w:after="120"/>
      <w:outlineLvl w:val="2"/>
    </w:pPr>
    <w:rPr>
      <w:rFonts w:ascii="Univers 45 Light" w:eastAsiaTheme="majorEastAsia" w:hAnsi="Univers 45 Light" w:cstheme="majorBidi"/>
      <w:color w:val="470A68" w:themeColor="accent5"/>
      <w:sz w:val="28"/>
      <w:szCs w:val="28"/>
    </w:rPr>
  </w:style>
  <w:style w:type="paragraph" w:styleId="Heading4">
    <w:name w:val="heading 4"/>
    <w:basedOn w:val="Normal"/>
    <w:next w:val="Normal"/>
    <w:link w:val="Heading4Char"/>
    <w:uiPriority w:val="1"/>
    <w:unhideWhenUsed/>
    <w:qFormat/>
    <w:rsid w:val="00D04024"/>
    <w:pPr>
      <w:keepNext/>
      <w:keepLines/>
      <w:spacing w:before="240"/>
      <w:outlineLvl w:val="3"/>
    </w:pPr>
    <w:rPr>
      <w:rFonts w:ascii="Univers 45 Light" w:eastAsiaTheme="majorEastAsia" w:hAnsi="Univers 45 Light" w:cstheme="majorBidi"/>
      <w:b/>
      <w:color w:val="00338D" w:themeColor="text2"/>
      <w:sz w:val="22"/>
      <w:szCs w:val="22"/>
    </w:rPr>
  </w:style>
  <w:style w:type="paragraph" w:styleId="Heading5">
    <w:name w:val="heading 5"/>
    <w:basedOn w:val="Normal"/>
    <w:next w:val="Normal"/>
    <w:link w:val="Heading5Char"/>
    <w:uiPriority w:val="1"/>
    <w:unhideWhenUsed/>
    <w:rsid w:val="00D04024"/>
    <w:pPr>
      <w:keepNext/>
      <w:keepLines/>
      <w:spacing w:before="240"/>
      <w:outlineLvl w:val="4"/>
    </w:pPr>
    <w:rPr>
      <w:rFonts w:ascii="Univers 45 Light" w:eastAsiaTheme="majorEastAsia" w:hAnsi="Univers 45 Light" w:cstheme="majorBidi"/>
      <w:b/>
      <w:i/>
      <w:iCs/>
      <w:color w:val="0091DA" w:themeColor="background2"/>
      <w:szCs w:val="19"/>
    </w:rPr>
  </w:style>
  <w:style w:type="paragraph" w:styleId="Heading6">
    <w:name w:val="heading 6"/>
    <w:basedOn w:val="Normal"/>
    <w:next w:val="Normal"/>
    <w:link w:val="Heading6Char"/>
    <w:uiPriority w:val="1"/>
    <w:unhideWhenUsed/>
    <w:rsid w:val="004D2ABB"/>
    <w:pPr>
      <w:keepNext/>
      <w:keepLines/>
      <w:spacing w:before="240"/>
      <w:outlineLvl w:val="5"/>
    </w:pPr>
    <w:rPr>
      <w:rFonts w:ascii="Univers 55" w:eastAsiaTheme="majorEastAsia" w:hAnsi="Univers 55" w:cstheme="majorBidi"/>
      <w:color w:val="00338D" w:themeColor="text2"/>
    </w:rPr>
  </w:style>
  <w:style w:type="paragraph" w:styleId="Heading7">
    <w:name w:val="heading 7"/>
    <w:basedOn w:val="Normal"/>
    <w:next w:val="Normal"/>
    <w:link w:val="Heading7Char"/>
    <w:uiPriority w:val="99"/>
    <w:unhideWhenUsed/>
    <w:rsid w:val="00283F53"/>
    <w:pPr>
      <w:keepNext/>
      <w:keepLines/>
      <w:spacing w:before="40"/>
      <w:outlineLvl w:val="6"/>
    </w:pPr>
    <w:rPr>
      <w:rFonts w:asciiTheme="majorHAnsi" w:eastAsiaTheme="majorEastAsia" w:hAnsiTheme="majorHAnsi" w:cstheme="majorBidi"/>
      <w:b/>
      <w:bCs/>
      <w:color w:val="C6007E" w:themeColor="accent6"/>
    </w:rPr>
  </w:style>
  <w:style w:type="paragraph" w:styleId="Heading8">
    <w:name w:val="heading 8"/>
    <w:basedOn w:val="Normal"/>
    <w:next w:val="Normal"/>
    <w:link w:val="Heading8Char"/>
    <w:uiPriority w:val="99"/>
    <w:semiHidden/>
    <w:unhideWhenUsed/>
    <w:qFormat/>
    <w:rsid w:val="00283F53"/>
    <w:pPr>
      <w:keepNext/>
      <w:keepLines/>
      <w:spacing w:before="40"/>
      <w:outlineLvl w:val="7"/>
    </w:pPr>
    <w:rPr>
      <w:rFonts w:asciiTheme="majorHAnsi" w:eastAsiaTheme="majorEastAsia" w:hAnsiTheme="majorHAnsi" w:cstheme="majorBidi"/>
      <w:b/>
      <w:bCs/>
      <w:i/>
      <w:iCs/>
      <w:color w:val="C6007E" w:themeColor="accent6"/>
      <w:sz w:val="20"/>
      <w:szCs w:val="20"/>
    </w:rPr>
  </w:style>
  <w:style w:type="paragraph" w:styleId="Heading9">
    <w:name w:val="heading 9"/>
    <w:basedOn w:val="Normal"/>
    <w:next w:val="Normal"/>
    <w:link w:val="Heading9Char"/>
    <w:uiPriority w:val="99"/>
    <w:semiHidden/>
    <w:unhideWhenUsed/>
    <w:qFormat/>
    <w:rsid w:val="00283F53"/>
    <w:pPr>
      <w:keepNext/>
      <w:keepLines/>
      <w:spacing w:before="40"/>
      <w:outlineLvl w:val="8"/>
    </w:pPr>
    <w:rPr>
      <w:rFonts w:asciiTheme="majorHAnsi" w:eastAsiaTheme="majorEastAsia" w:hAnsiTheme="majorHAnsi" w:cstheme="majorBidi"/>
      <w:i/>
      <w:iCs/>
      <w:color w:val="C6007E"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0448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0448D"/>
    <w:rPr>
      <w:rFonts w:ascii="Segoe UI" w:hAnsi="Segoe UI" w:cs="Segoe UI"/>
      <w:sz w:val="18"/>
      <w:szCs w:val="18"/>
    </w:rPr>
  </w:style>
  <w:style w:type="paragraph" w:styleId="Footer">
    <w:name w:val="footer"/>
    <w:basedOn w:val="Normal"/>
    <w:link w:val="FooterChar"/>
    <w:uiPriority w:val="99"/>
    <w:semiHidden/>
    <w:rsid w:val="00A1287E"/>
    <w:pPr>
      <w:tabs>
        <w:tab w:val="center" w:pos="4680"/>
        <w:tab w:val="right" w:pos="9360"/>
      </w:tabs>
    </w:pPr>
  </w:style>
  <w:style w:type="character" w:customStyle="1" w:styleId="FooterChar">
    <w:name w:val="Footer Char"/>
    <w:basedOn w:val="DefaultParagraphFont"/>
    <w:link w:val="Footer"/>
    <w:uiPriority w:val="99"/>
    <w:semiHidden/>
    <w:rsid w:val="00034592"/>
    <w:rPr>
      <w:sz w:val="19"/>
    </w:rPr>
  </w:style>
  <w:style w:type="character" w:customStyle="1" w:styleId="Heading1Char">
    <w:name w:val="Heading 1 Char"/>
    <w:basedOn w:val="DefaultParagraphFont"/>
    <w:link w:val="Heading1"/>
    <w:uiPriority w:val="1"/>
    <w:rsid w:val="00AB0026"/>
    <w:rPr>
      <w:rFonts w:ascii="KPMG Extralight" w:eastAsiaTheme="majorEastAsia" w:hAnsi="KPMG Extralight" w:cstheme="majorBidi"/>
      <w:color w:val="00338D" w:themeColor="text2"/>
      <w:spacing w:val="20"/>
      <w:sz w:val="88"/>
      <w:szCs w:val="88"/>
    </w:rPr>
  </w:style>
  <w:style w:type="character" w:customStyle="1" w:styleId="Heading2Char">
    <w:name w:val="Heading 2 Char"/>
    <w:basedOn w:val="DefaultParagraphFont"/>
    <w:link w:val="Heading2"/>
    <w:uiPriority w:val="1"/>
    <w:rsid w:val="00D04024"/>
    <w:rPr>
      <w:rFonts w:ascii="Univers 45 Light" w:eastAsiaTheme="majorEastAsia" w:hAnsi="Univers 45 Light" w:cstheme="majorBidi"/>
      <w:b/>
      <w:color w:val="005EB8" w:themeColor="accent1"/>
      <w:sz w:val="32"/>
      <w:szCs w:val="32"/>
    </w:rPr>
  </w:style>
  <w:style w:type="character" w:customStyle="1" w:styleId="Heading3Char">
    <w:name w:val="Heading 3 Char"/>
    <w:basedOn w:val="DefaultParagraphFont"/>
    <w:link w:val="Heading3"/>
    <w:uiPriority w:val="1"/>
    <w:rsid w:val="007B110D"/>
    <w:rPr>
      <w:rFonts w:ascii="Univers 45 Light" w:eastAsiaTheme="majorEastAsia" w:hAnsi="Univers 45 Light" w:cstheme="majorBidi"/>
      <w:color w:val="470A68" w:themeColor="accent5"/>
      <w:sz w:val="28"/>
      <w:szCs w:val="28"/>
    </w:rPr>
  </w:style>
  <w:style w:type="character" w:customStyle="1" w:styleId="Heading4Char">
    <w:name w:val="Heading 4 Char"/>
    <w:basedOn w:val="DefaultParagraphFont"/>
    <w:link w:val="Heading4"/>
    <w:uiPriority w:val="1"/>
    <w:rsid w:val="00D04024"/>
    <w:rPr>
      <w:rFonts w:ascii="Univers 45 Light" w:eastAsiaTheme="majorEastAsia" w:hAnsi="Univers 45 Light" w:cstheme="majorBidi"/>
      <w:b/>
      <w:color w:val="00338D" w:themeColor="text2"/>
      <w:sz w:val="22"/>
      <w:szCs w:val="22"/>
    </w:rPr>
  </w:style>
  <w:style w:type="character" w:customStyle="1" w:styleId="Heading5Char">
    <w:name w:val="Heading 5 Char"/>
    <w:basedOn w:val="DefaultParagraphFont"/>
    <w:link w:val="Heading5"/>
    <w:uiPriority w:val="1"/>
    <w:rsid w:val="00D04024"/>
    <w:rPr>
      <w:rFonts w:ascii="Univers 45 Light" w:eastAsiaTheme="majorEastAsia" w:hAnsi="Univers 45 Light" w:cstheme="majorBidi"/>
      <w:b/>
      <w:i/>
      <w:iCs/>
      <w:color w:val="0091DA" w:themeColor="background2"/>
      <w:sz w:val="19"/>
      <w:szCs w:val="19"/>
    </w:rPr>
  </w:style>
  <w:style w:type="character" w:customStyle="1" w:styleId="Heading6Char">
    <w:name w:val="Heading 6 Char"/>
    <w:basedOn w:val="DefaultParagraphFont"/>
    <w:link w:val="Heading6"/>
    <w:uiPriority w:val="1"/>
    <w:rsid w:val="004D2ABB"/>
    <w:rPr>
      <w:rFonts w:ascii="Univers 55" w:eastAsiaTheme="majorEastAsia" w:hAnsi="Univers 55" w:cstheme="majorBidi"/>
      <w:color w:val="00338D" w:themeColor="text2"/>
      <w:sz w:val="19"/>
    </w:rPr>
  </w:style>
  <w:style w:type="character" w:customStyle="1" w:styleId="Heading7Char">
    <w:name w:val="Heading 7 Char"/>
    <w:basedOn w:val="DefaultParagraphFont"/>
    <w:link w:val="Heading7"/>
    <w:uiPriority w:val="99"/>
    <w:rsid w:val="00A54FF1"/>
    <w:rPr>
      <w:rFonts w:asciiTheme="majorHAnsi" w:eastAsiaTheme="majorEastAsia" w:hAnsiTheme="majorHAnsi" w:cstheme="majorBidi"/>
      <w:b/>
      <w:bCs/>
      <w:color w:val="C6007E" w:themeColor="accent6"/>
      <w:sz w:val="19"/>
    </w:rPr>
  </w:style>
  <w:style w:type="character" w:customStyle="1" w:styleId="Heading8Char">
    <w:name w:val="Heading 8 Char"/>
    <w:basedOn w:val="DefaultParagraphFont"/>
    <w:link w:val="Heading8"/>
    <w:uiPriority w:val="99"/>
    <w:semiHidden/>
    <w:rsid w:val="00A54FF1"/>
    <w:rPr>
      <w:rFonts w:asciiTheme="majorHAnsi" w:eastAsiaTheme="majorEastAsia" w:hAnsiTheme="majorHAnsi" w:cstheme="majorBidi"/>
      <w:b/>
      <w:bCs/>
      <w:i/>
      <w:iCs/>
      <w:color w:val="C6007E" w:themeColor="accent6"/>
      <w:sz w:val="20"/>
      <w:szCs w:val="20"/>
    </w:rPr>
  </w:style>
  <w:style w:type="character" w:customStyle="1" w:styleId="Heading9Char">
    <w:name w:val="Heading 9 Char"/>
    <w:basedOn w:val="DefaultParagraphFont"/>
    <w:link w:val="Heading9"/>
    <w:uiPriority w:val="99"/>
    <w:semiHidden/>
    <w:rsid w:val="00A54FF1"/>
    <w:rPr>
      <w:rFonts w:asciiTheme="majorHAnsi" w:eastAsiaTheme="majorEastAsia" w:hAnsiTheme="majorHAnsi" w:cstheme="majorBidi"/>
      <w:i/>
      <w:iCs/>
      <w:color w:val="C6007E" w:themeColor="accent6"/>
      <w:sz w:val="20"/>
      <w:szCs w:val="20"/>
    </w:rPr>
  </w:style>
  <w:style w:type="paragraph" w:styleId="Caption">
    <w:name w:val="caption"/>
    <w:basedOn w:val="Normal"/>
    <w:next w:val="Normal"/>
    <w:uiPriority w:val="99"/>
    <w:unhideWhenUsed/>
    <w:qFormat/>
    <w:rsid w:val="00283F53"/>
    <w:rPr>
      <w:b/>
      <w:bCs/>
      <w:smallCaps/>
      <w:color w:val="595959" w:themeColor="text1" w:themeTint="A6"/>
    </w:rPr>
  </w:style>
  <w:style w:type="paragraph" w:styleId="Title">
    <w:name w:val="Title"/>
    <w:basedOn w:val="Normal"/>
    <w:next w:val="Normal"/>
    <w:link w:val="TitleChar"/>
    <w:uiPriority w:val="99"/>
    <w:semiHidden/>
    <w:qFormat/>
    <w:rsid w:val="00283F53"/>
    <w:pPr>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99"/>
    <w:semiHidden/>
    <w:rsid w:val="00034592"/>
    <w:rPr>
      <w:rFonts w:asciiTheme="majorHAnsi" w:eastAsiaTheme="majorEastAsia" w:hAnsiTheme="majorHAnsi" w:cstheme="majorBidi"/>
      <w:color w:val="262626" w:themeColor="text1" w:themeTint="D9"/>
      <w:spacing w:val="-15"/>
      <w:sz w:val="96"/>
      <w:szCs w:val="96"/>
    </w:rPr>
  </w:style>
  <w:style w:type="paragraph" w:styleId="Subtitle">
    <w:name w:val="Subtitle"/>
    <w:basedOn w:val="Normal"/>
    <w:next w:val="Normal"/>
    <w:link w:val="SubtitleChar"/>
    <w:uiPriority w:val="99"/>
    <w:semiHidden/>
    <w:qFormat/>
    <w:rsid w:val="00283F53"/>
    <w:pPr>
      <w:numPr>
        <w:ilvl w:val="1"/>
      </w:numPr>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99"/>
    <w:semiHidden/>
    <w:rsid w:val="00034592"/>
    <w:rPr>
      <w:rFonts w:asciiTheme="majorHAnsi" w:eastAsiaTheme="majorEastAsia" w:hAnsiTheme="majorHAnsi" w:cstheme="majorBidi"/>
      <w:sz w:val="30"/>
      <w:szCs w:val="30"/>
    </w:rPr>
  </w:style>
  <w:style w:type="character" w:styleId="Strong">
    <w:name w:val="Strong"/>
    <w:basedOn w:val="DefaultParagraphFont"/>
    <w:uiPriority w:val="22"/>
    <w:qFormat/>
    <w:rsid w:val="00283F53"/>
    <w:rPr>
      <w:b/>
      <w:bCs/>
    </w:rPr>
  </w:style>
  <w:style w:type="character" w:styleId="Emphasis">
    <w:name w:val="Emphasis"/>
    <w:basedOn w:val="DefaultParagraphFont"/>
    <w:uiPriority w:val="99"/>
    <w:semiHidden/>
    <w:qFormat/>
    <w:rsid w:val="00283F53"/>
    <w:rPr>
      <w:i/>
      <w:iCs/>
      <w:color w:val="C6007E" w:themeColor="accent6"/>
    </w:rPr>
  </w:style>
  <w:style w:type="paragraph" w:styleId="NoSpacing">
    <w:name w:val="No Spacing"/>
    <w:uiPriority w:val="99"/>
    <w:semiHidden/>
    <w:qFormat/>
    <w:rsid w:val="00283F53"/>
    <w:pPr>
      <w:spacing w:after="0" w:line="240" w:lineRule="auto"/>
    </w:pPr>
  </w:style>
  <w:style w:type="paragraph" w:styleId="Quote">
    <w:name w:val="Quote"/>
    <w:basedOn w:val="Normal"/>
    <w:next w:val="Normal"/>
    <w:link w:val="QuoteChar"/>
    <w:uiPriority w:val="99"/>
    <w:semiHidden/>
    <w:qFormat/>
    <w:rsid w:val="00283F53"/>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99"/>
    <w:semiHidden/>
    <w:rsid w:val="00034592"/>
    <w:rPr>
      <w:i/>
      <w:iCs/>
      <w:color w:val="262626" w:themeColor="text1" w:themeTint="D9"/>
      <w:sz w:val="19"/>
    </w:rPr>
  </w:style>
  <w:style w:type="paragraph" w:styleId="IntenseQuote">
    <w:name w:val="Intense Quote"/>
    <w:basedOn w:val="Normal"/>
    <w:next w:val="Normal"/>
    <w:link w:val="IntenseQuoteChar"/>
    <w:uiPriority w:val="99"/>
    <w:semiHidden/>
    <w:qFormat/>
    <w:rsid w:val="00283F53"/>
    <w:pPr>
      <w:spacing w:before="160" w:after="160" w:line="264" w:lineRule="auto"/>
      <w:ind w:left="720" w:right="720"/>
      <w:jc w:val="center"/>
    </w:pPr>
    <w:rPr>
      <w:rFonts w:asciiTheme="majorHAnsi" w:eastAsiaTheme="majorEastAsia" w:hAnsiTheme="majorHAnsi" w:cstheme="majorBidi"/>
      <w:i/>
      <w:iCs/>
      <w:color w:val="C6007E" w:themeColor="accent6"/>
      <w:sz w:val="32"/>
      <w:szCs w:val="32"/>
    </w:rPr>
  </w:style>
  <w:style w:type="character" w:customStyle="1" w:styleId="IntenseQuoteChar">
    <w:name w:val="Intense Quote Char"/>
    <w:basedOn w:val="DefaultParagraphFont"/>
    <w:link w:val="IntenseQuote"/>
    <w:uiPriority w:val="99"/>
    <w:semiHidden/>
    <w:rsid w:val="00034592"/>
    <w:rPr>
      <w:rFonts w:asciiTheme="majorHAnsi" w:eastAsiaTheme="majorEastAsia" w:hAnsiTheme="majorHAnsi" w:cstheme="majorBidi"/>
      <w:i/>
      <w:iCs/>
      <w:color w:val="C6007E" w:themeColor="accent6"/>
      <w:sz w:val="32"/>
      <w:szCs w:val="32"/>
    </w:rPr>
  </w:style>
  <w:style w:type="character" w:styleId="SubtleEmphasis">
    <w:name w:val="Subtle Emphasis"/>
    <w:basedOn w:val="DefaultParagraphFont"/>
    <w:uiPriority w:val="99"/>
    <w:semiHidden/>
    <w:qFormat/>
    <w:rsid w:val="00283F53"/>
    <w:rPr>
      <w:i/>
      <w:iCs/>
    </w:rPr>
  </w:style>
  <w:style w:type="character" w:styleId="IntenseEmphasis">
    <w:name w:val="Intense Emphasis"/>
    <w:basedOn w:val="DefaultParagraphFont"/>
    <w:uiPriority w:val="99"/>
    <w:semiHidden/>
    <w:qFormat/>
    <w:rsid w:val="00283F53"/>
    <w:rPr>
      <w:b/>
      <w:bCs/>
      <w:i/>
      <w:iCs/>
    </w:rPr>
  </w:style>
  <w:style w:type="character" w:styleId="SubtleReference">
    <w:name w:val="Subtle Reference"/>
    <w:basedOn w:val="DefaultParagraphFont"/>
    <w:uiPriority w:val="99"/>
    <w:semiHidden/>
    <w:qFormat/>
    <w:rsid w:val="00283F53"/>
    <w:rPr>
      <w:smallCaps/>
      <w:color w:val="595959" w:themeColor="text1" w:themeTint="A6"/>
    </w:rPr>
  </w:style>
  <w:style w:type="character" w:styleId="IntenseReference">
    <w:name w:val="Intense Reference"/>
    <w:basedOn w:val="DefaultParagraphFont"/>
    <w:uiPriority w:val="99"/>
    <w:semiHidden/>
    <w:qFormat/>
    <w:rsid w:val="00283F53"/>
    <w:rPr>
      <w:b/>
      <w:bCs/>
      <w:smallCaps/>
      <w:color w:val="C6007E" w:themeColor="accent6"/>
    </w:rPr>
  </w:style>
  <w:style w:type="character" w:styleId="BookTitle">
    <w:name w:val="Book Title"/>
    <w:basedOn w:val="DefaultParagraphFont"/>
    <w:uiPriority w:val="99"/>
    <w:semiHidden/>
    <w:rsid w:val="00283F53"/>
    <w:rPr>
      <w:b/>
      <w:bCs/>
      <w:caps w:val="0"/>
      <w:smallCaps/>
      <w:spacing w:val="7"/>
      <w:sz w:val="21"/>
      <w:szCs w:val="21"/>
    </w:rPr>
  </w:style>
  <w:style w:type="paragraph" w:styleId="TOCHeading">
    <w:name w:val="TOC Heading"/>
    <w:basedOn w:val="Heading1"/>
    <w:next w:val="Normal"/>
    <w:uiPriority w:val="99"/>
    <w:semiHidden/>
    <w:unhideWhenUsed/>
    <w:qFormat/>
    <w:rsid w:val="00283F53"/>
    <w:pPr>
      <w:outlineLvl w:val="9"/>
    </w:pPr>
  </w:style>
  <w:style w:type="paragraph" w:styleId="BodyText">
    <w:name w:val="Body Text"/>
    <w:aliases w:val="Questions,BT,body text,Body Text Table,Report Body,OpinBody,Body text,Proposal Body,memo body,BL,RESUME body text,Body Text3,bt,Bio title,Letter Body,Memo Body,b14,BD,Fax Body,Bod,b-heading,bo,by,body,bd,b-heading 1/heading 2,a,c,b,b1"/>
    <w:basedOn w:val="Normal"/>
    <w:link w:val="BodyTextChar"/>
    <w:qFormat/>
    <w:rsid w:val="00F31BB7"/>
    <w:pPr>
      <w:tabs>
        <w:tab w:val="clear" w:pos="720"/>
        <w:tab w:val="left" w:pos="360"/>
        <w:tab w:val="left" w:pos="540"/>
        <w:tab w:val="left" w:pos="810"/>
        <w:tab w:val="left" w:pos="1080"/>
      </w:tabs>
      <w:spacing w:after="240" w:line="240" w:lineRule="atLeast"/>
    </w:pPr>
    <w:rPr>
      <w:rFonts w:ascii="Univers 45 Light" w:hAnsi="Univers 45 Light"/>
      <w:sz w:val="20"/>
    </w:rPr>
  </w:style>
  <w:style w:type="character" w:customStyle="1" w:styleId="BodyTextChar">
    <w:name w:val="Body Text Char"/>
    <w:aliases w:val="Questions Char,BT Char,body text Char,Body Text Table Char,Report Body Char,OpinBody Char,Body text Char,Proposal Body Char,memo body Char,BL Char,RESUME body text Char,Body Text3 Char,bt Char,Bio title Char,Letter Body Char,b14 Char"/>
    <w:basedOn w:val="DefaultParagraphFont"/>
    <w:link w:val="BodyText"/>
    <w:rsid w:val="00F31BB7"/>
    <w:rPr>
      <w:rFonts w:ascii="Univers 45 Light" w:hAnsi="Univers 45 Light"/>
      <w:sz w:val="20"/>
    </w:rPr>
  </w:style>
  <w:style w:type="paragraph" w:customStyle="1" w:styleId="BodyText-BeforeBullet">
    <w:name w:val="Body Text - Before Bullet"/>
    <w:basedOn w:val="BodyText"/>
    <w:link w:val="BodyText-BeforeBulletChar"/>
    <w:qFormat/>
    <w:rsid w:val="00F31BB7"/>
    <w:pPr>
      <w:keepNext/>
      <w:spacing w:after="120"/>
    </w:pPr>
  </w:style>
  <w:style w:type="paragraph" w:customStyle="1" w:styleId="Bullet-Level1">
    <w:name w:val="Bullet - Level 1"/>
    <w:basedOn w:val="Normal"/>
    <w:link w:val="Bullet-Level1Char"/>
    <w:qFormat/>
    <w:rsid w:val="00FB02F9"/>
    <w:pPr>
      <w:numPr>
        <w:numId w:val="11"/>
      </w:numPr>
      <w:tabs>
        <w:tab w:val="clear" w:pos="720"/>
      </w:tabs>
      <w:spacing w:after="120" w:line="240" w:lineRule="atLeast"/>
      <w:ind w:left="360"/>
    </w:pPr>
    <w:rPr>
      <w:rFonts w:ascii="Univers 45 Light" w:hAnsi="Univers 45 Light"/>
      <w:sz w:val="20"/>
    </w:rPr>
  </w:style>
  <w:style w:type="paragraph" w:customStyle="1" w:styleId="Bullet-Level1Last">
    <w:name w:val="Bullet - Level 1 Last"/>
    <w:basedOn w:val="Bullet-Level1"/>
    <w:link w:val="Bullet-Level1LastChar"/>
    <w:qFormat/>
    <w:rsid w:val="00985903"/>
    <w:pPr>
      <w:spacing w:after="240"/>
      <w:ind w:hanging="274"/>
    </w:pPr>
  </w:style>
  <w:style w:type="character" w:customStyle="1" w:styleId="BodyText-BeforeBulletChar">
    <w:name w:val="Body Text - Before Bullet Char"/>
    <w:basedOn w:val="BodyTextChar"/>
    <w:link w:val="BodyText-BeforeBullet"/>
    <w:rsid w:val="00F31BB7"/>
    <w:rPr>
      <w:rFonts w:ascii="Univers 45 Light" w:hAnsi="Univers 45 Light"/>
      <w:sz w:val="20"/>
    </w:rPr>
  </w:style>
  <w:style w:type="character" w:customStyle="1" w:styleId="Bullet-Level1Char">
    <w:name w:val="Bullet - Level 1 Char"/>
    <w:basedOn w:val="BodyTextChar"/>
    <w:link w:val="Bullet-Level1"/>
    <w:rsid w:val="00FB02F9"/>
    <w:rPr>
      <w:rFonts w:ascii="Univers 45 Light" w:hAnsi="Univers 45 Light"/>
      <w:sz w:val="20"/>
    </w:rPr>
  </w:style>
  <w:style w:type="character" w:customStyle="1" w:styleId="Bullet-Level1LastChar">
    <w:name w:val="Bullet - Level 1 Last Char"/>
    <w:basedOn w:val="Bullet-Level1Char"/>
    <w:link w:val="Bullet-Level1Last"/>
    <w:rsid w:val="00985903"/>
    <w:rPr>
      <w:rFonts w:ascii="Univers 45 Light" w:hAnsi="Univers 45 Light"/>
      <w:sz w:val="20"/>
    </w:rPr>
  </w:style>
  <w:style w:type="paragraph" w:customStyle="1" w:styleId="Bullet-Level2">
    <w:name w:val="Bullet - Level 2"/>
    <w:basedOn w:val="Bullet-Level1"/>
    <w:link w:val="Bullet-Level2Char"/>
    <w:qFormat/>
    <w:rsid w:val="00E01ED3"/>
    <w:pPr>
      <w:numPr>
        <w:numId w:val="17"/>
      </w:numPr>
      <w:ind w:left="450" w:hanging="180"/>
    </w:pPr>
  </w:style>
  <w:style w:type="paragraph" w:customStyle="1" w:styleId="Bullet-Level3">
    <w:name w:val="Bullet - Level 3"/>
    <w:basedOn w:val="Bullet-Level1"/>
    <w:link w:val="Bullet-Level3Char"/>
    <w:rsid w:val="00E01ED3"/>
  </w:style>
  <w:style w:type="paragraph" w:customStyle="1" w:styleId="Bullet-Level4">
    <w:name w:val="Bullet - Level 4"/>
    <w:basedOn w:val="Bullet-Level1"/>
    <w:link w:val="Bullet-Level4Char"/>
    <w:rsid w:val="00E01ED3"/>
    <w:pPr>
      <w:numPr>
        <w:numId w:val="18"/>
      </w:numPr>
      <w:ind w:left="900" w:hanging="180"/>
    </w:pPr>
  </w:style>
  <w:style w:type="paragraph" w:customStyle="1" w:styleId="Bullet-Level2Last">
    <w:name w:val="Bullet - Level 2 Last"/>
    <w:basedOn w:val="Bullet-Level2"/>
    <w:link w:val="Bullet-Level2LastChar"/>
    <w:qFormat/>
    <w:rsid w:val="00E01ED3"/>
    <w:pPr>
      <w:spacing w:after="240"/>
      <w:ind w:hanging="187"/>
    </w:pPr>
  </w:style>
  <w:style w:type="paragraph" w:customStyle="1" w:styleId="NumberedList">
    <w:name w:val="Numbered List"/>
    <w:basedOn w:val="BodyText"/>
    <w:next w:val="BodyText"/>
    <w:link w:val="NumberedListChar"/>
    <w:rsid w:val="00FF494C"/>
    <w:pPr>
      <w:numPr>
        <w:numId w:val="13"/>
      </w:numPr>
    </w:pPr>
  </w:style>
  <w:style w:type="character" w:customStyle="1" w:styleId="Bullet-Level2Char">
    <w:name w:val="Bullet - Level 2 Char"/>
    <w:basedOn w:val="Bullet-Level1Char"/>
    <w:link w:val="Bullet-Level2"/>
    <w:rsid w:val="00E01ED3"/>
    <w:rPr>
      <w:rFonts w:ascii="Univers 45 Light" w:hAnsi="Univers 45 Light"/>
      <w:sz w:val="20"/>
    </w:rPr>
  </w:style>
  <w:style w:type="character" w:customStyle="1" w:styleId="NumberedListChar">
    <w:name w:val="Numbered List Char"/>
    <w:basedOn w:val="BodyTextChar"/>
    <w:link w:val="NumberedList"/>
    <w:rsid w:val="00FF494C"/>
    <w:rPr>
      <w:rFonts w:ascii="Univers 45 Light" w:hAnsi="Univers 45 Light"/>
      <w:sz w:val="20"/>
    </w:rPr>
  </w:style>
  <w:style w:type="character" w:customStyle="1" w:styleId="Bullet-Level2LastChar">
    <w:name w:val="Bullet - Level 2 Last Char"/>
    <w:basedOn w:val="Bullet-Level2Char"/>
    <w:link w:val="Bullet-Level2Last"/>
    <w:rsid w:val="00E01ED3"/>
    <w:rPr>
      <w:rFonts w:ascii="Univers 45 Light" w:hAnsi="Univers 45 Light"/>
      <w:sz w:val="20"/>
    </w:rPr>
  </w:style>
  <w:style w:type="character" w:customStyle="1" w:styleId="Bullet-Level3Char">
    <w:name w:val="Bullet - Level 3 Char"/>
    <w:basedOn w:val="Bullet-Level2Char"/>
    <w:link w:val="Bullet-Level3"/>
    <w:rsid w:val="00E01ED3"/>
    <w:rPr>
      <w:rFonts w:ascii="Univers 45 Light" w:hAnsi="Univers 45 Light"/>
      <w:sz w:val="20"/>
    </w:rPr>
  </w:style>
  <w:style w:type="character" w:customStyle="1" w:styleId="Bullet-Level4Char">
    <w:name w:val="Bullet - Level 4 Char"/>
    <w:basedOn w:val="Bullet-Level3Char"/>
    <w:link w:val="Bullet-Level4"/>
    <w:rsid w:val="00E01ED3"/>
    <w:rPr>
      <w:rFonts w:ascii="Univers 45 Light" w:hAnsi="Univers 45 Light"/>
      <w:sz w:val="20"/>
    </w:rPr>
  </w:style>
  <w:style w:type="table" w:styleId="TableGrid">
    <w:name w:val="Table Grid"/>
    <w:aliases w:val="Table contant,Header Table Grid,GCP-Table Grid,new tab,EY Table,CV table,Note Grid,Standard Deloitte Blue/Blue Table/Tableau,HED,McLL Table General Text,Basic Table,table box,Table Definitions Grid,Table Definitions Grid1,Deloitte Table Grid"/>
    <w:basedOn w:val="TableNormal"/>
    <w:uiPriority w:val="39"/>
    <w:qFormat/>
    <w:rsid w:val="00D61F23"/>
    <w:pPr>
      <w:spacing w:after="0" w:line="240" w:lineRule="auto"/>
    </w:pPr>
    <w:rPr>
      <w:rFonts w:eastAsiaTheme="minorHAns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ResumeName">
    <w:name w:val="ResumeName"/>
    <w:basedOn w:val="Normal"/>
    <w:next w:val="ResumeTitle"/>
    <w:link w:val="ResumeNameChar"/>
    <w:uiPriority w:val="12"/>
    <w:qFormat/>
    <w:rsid w:val="002804B1"/>
    <w:pPr>
      <w:keepNext/>
      <w:widowControl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adjustRightInd w:val="0"/>
      <w:ind w:right="144"/>
      <w:textAlignment w:val="baseline"/>
    </w:pPr>
    <w:rPr>
      <w:rFonts w:ascii="Univers 45 Light" w:eastAsia="PMingLiU" w:hAnsi="Univers 45 Light" w:cs="Arial"/>
      <w:b/>
      <w:color w:val="00338D" w:themeColor="text2"/>
      <w:sz w:val="28"/>
      <w:szCs w:val="24"/>
    </w:rPr>
  </w:style>
  <w:style w:type="paragraph" w:customStyle="1" w:styleId="ResumeTitle">
    <w:name w:val="ResumeTitle"/>
    <w:basedOn w:val="Normal"/>
    <w:next w:val="ResumeSideBody"/>
    <w:link w:val="ResumeTitleChar"/>
    <w:uiPriority w:val="13"/>
    <w:rsid w:val="004D2ABB"/>
    <w:pPr>
      <w:widowControl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adjustRightInd w:val="0"/>
      <w:spacing w:after="240"/>
      <w:ind w:right="144"/>
      <w:textAlignment w:val="baseline"/>
    </w:pPr>
    <w:rPr>
      <w:rFonts w:ascii="Univers 45 Light" w:eastAsia="PMingLiU" w:hAnsi="Univers 45 Light" w:cs="Arial"/>
      <w:i/>
      <w:iCs/>
      <w:color w:val="00338D"/>
      <w:sz w:val="18"/>
      <w:szCs w:val="14"/>
    </w:rPr>
  </w:style>
  <w:style w:type="paragraph" w:customStyle="1" w:styleId="ResumeHeading">
    <w:name w:val="ResumeHeading"/>
    <w:basedOn w:val="Normal"/>
    <w:link w:val="ResumeHeadingChar"/>
    <w:uiPriority w:val="14"/>
    <w:rsid w:val="002804B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left" w:pos="1710"/>
        <w:tab w:val="left" w:pos="3420"/>
        <w:tab w:val="left" w:pos="5130"/>
        <w:tab w:val="left" w:pos="6840"/>
        <w:tab w:val="left" w:pos="8550"/>
        <w:tab w:val="right" w:pos="10080"/>
      </w:tabs>
      <w:adjustRightInd w:val="0"/>
      <w:spacing w:before="240" w:after="120" w:line="240" w:lineRule="atLeast"/>
      <w:ind w:left="216"/>
      <w:textAlignment w:val="baseline"/>
    </w:pPr>
    <w:rPr>
      <w:rFonts w:ascii="Univers 45 Light" w:eastAsia="PMingLiU" w:hAnsi="Univers 45 Light" w:cs="Arial"/>
      <w:b/>
      <w:color w:val="00338D"/>
      <w:szCs w:val="19"/>
    </w:rPr>
  </w:style>
  <w:style w:type="paragraph" w:customStyle="1" w:styleId="ResumePhoto">
    <w:name w:val="ResumePhoto"/>
    <w:basedOn w:val="Normal"/>
    <w:next w:val="ResumeName"/>
    <w:link w:val="ResumePhotoChar"/>
    <w:uiPriority w:val="11"/>
    <w:rsid w:val="006026A7"/>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240"/>
    </w:pPr>
    <w:rPr>
      <w:rFonts w:ascii="Univers 45 Light" w:eastAsia="PMingLiU" w:hAnsi="Univers 45 Light" w:cs="Times New Roman"/>
      <w:caps/>
      <w:noProof/>
      <w:sz w:val="20"/>
      <w:szCs w:val="24"/>
    </w:rPr>
  </w:style>
  <w:style w:type="paragraph" w:customStyle="1" w:styleId="ResumeSideBody">
    <w:name w:val="ResumeSideBody"/>
    <w:basedOn w:val="Normal"/>
    <w:link w:val="ResumeSideBodyChar"/>
    <w:uiPriority w:val="18"/>
    <w:rsid w:val="004D2ABB"/>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left" w:pos="360"/>
      </w:tabs>
      <w:spacing w:line="180" w:lineRule="exact"/>
      <w:ind w:right="144"/>
    </w:pPr>
    <w:rPr>
      <w:rFonts w:ascii="Univers 45 Light" w:eastAsia="PMingLiU" w:hAnsi="Univers 45 Light" w:cstheme="majorHAnsi"/>
      <w:sz w:val="14"/>
      <w:szCs w:val="14"/>
    </w:rPr>
  </w:style>
  <w:style w:type="character" w:customStyle="1" w:styleId="ResumeSideBodyChar">
    <w:name w:val="ResumeSideBody Char"/>
    <w:basedOn w:val="DefaultParagraphFont"/>
    <w:link w:val="ResumeSideBody"/>
    <w:uiPriority w:val="18"/>
    <w:locked/>
    <w:rsid w:val="004D2ABB"/>
    <w:rPr>
      <w:rFonts w:ascii="Univers 45 Light" w:eastAsia="PMingLiU" w:hAnsi="Univers 45 Light" w:cstheme="majorHAnsi"/>
      <w:sz w:val="14"/>
      <w:szCs w:val="14"/>
    </w:rPr>
  </w:style>
  <w:style w:type="paragraph" w:customStyle="1" w:styleId="ResumeSideHeading">
    <w:name w:val="ResumeSideHeading"/>
    <w:basedOn w:val="Normal"/>
    <w:link w:val="ResumeSideHeadingChar"/>
    <w:uiPriority w:val="17"/>
    <w:rsid w:val="004D2ABB"/>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left" w:pos="1710"/>
        <w:tab w:val="left" w:pos="3420"/>
        <w:tab w:val="left" w:pos="5130"/>
        <w:tab w:val="left" w:pos="6840"/>
        <w:tab w:val="left" w:pos="8550"/>
        <w:tab w:val="right" w:pos="10080"/>
      </w:tabs>
      <w:adjustRightInd w:val="0"/>
      <w:spacing w:before="240" w:line="180" w:lineRule="exact"/>
      <w:ind w:right="144"/>
      <w:textAlignment w:val="baseline"/>
    </w:pPr>
    <w:rPr>
      <w:rFonts w:ascii="Univers 45 Light" w:eastAsia="PMingLiU" w:hAnsi="Univers 45 Light" w:cs="Arial"/>
      <w:b/>
      <w:color w:val="00338D"/>
      <w:sz w:val="16"/>
      <w:szCs w:val="16"/>
    </w:rPr>
  </w:style>
  <w:style w:type="paragraph" w:customStyle="1" w:styleId="ResumeBulletLevel1">
    <w:name w:val="ResumeBullet – Level 1"/>
    <w:basedOn w:val="Bullet-Level1"/>
    <w:link w:val="ResumeBulletLevel1Char"/>
    <w:uiPriority w:val="16"/>
    <w:qFormat/>
    <w:rsid w:val="004D3F09"/>
    <w:pPr>
      <w:numPr>
        <w:numId w:val="15"/>
      </w:numPr>
      <w:tabs>
        <w:tab w:val="clear" w:pos="1440"/>
      </w:tabs>
      <w:ind w:left="504" w:hanging="270"/>
    </w:pPr>
    <w:rPr>
      <w:rFonts w:eastAsia="Times New Roman"/>
    </w:rPr>
  </w:style>
  <w:style w:type="character" w:customStyle="1" w:styleId="ResumeBulletLevel1Char">
    <w:name w:val="ResumeBullet – Level 1 Char"/>
    <w:basedOn w:val="DefaultParagraphFont"/>
    <w:link w:val="ResumeBulletLevel1"/>
    <w:uiPriority w:val="16"/>
    <w:rsid w:val="004D3F09"/>
    <w:rPr>
      <w:rFonts w:ascii="Univers 45 Light" w:eastAsia="Times New Roman" w:hAnsi="Univers 45 Light"/>
      <w:sz w:val="20"/>
    </w:rPr>
  </w:style>
  <w:style w:type="paragraph" w:customStyle="1" w:styleId="ResumeSideBullet">
    <w:name w:val="ResumeSideBullet"/>
    <w:basedOn w:val="ResumeBulletLevel1"/>
    <w:link w:val="ResumeSideBulletChar"/>
    <w:uiPriority w:val="18"/>
    <w:qFormat/>
    <w:rsid w:val="004D3F09"/>
    <w:pPr>
      <w:numPr>
        <w:numId w:val="20"/>
      </w:numPr>
      <w:spacing w:before="60" w:after="0" w:line="160" w:lineRule="exact"/>
      <w:ind w:right="144"/>
    </w:pPr>
    <w:rPr>
      <w:rFonts w:eastAsia="MS Mincho" w:cs="Arial"/>
      <w:bCs/>
      <w:sz w:val="14"/>
      <w:szCs w:val="14"/>
      <w:lang w:eastAsia="ja-JP"/>
    </w:rPr>
  </w:style>
  <w:style w:type="paragraph" w:customStyle="1" w:styleId="ResumeBody">
    <w:name w:val="ResumeBody"/>
    <w:basedOn w:val="BodyText"/>
    <w:link w:val="ResumeBodyChar"/>
    <w:uiPriority w:val="16"/>
    <w:rsid w:val="00DC03BE"/>
    <w:pPr>
      <w:tabs>
        <w:tab w:val="clear" w:pos="1440"/>
        <w:tab w:val="clear" w:pos="2160"/>
        <w:tab w:val="clear" w:pos="2880"/>
        <w:tab w:val="clear" w:pos="3600"/>
        <w:tab w:val="clear" w:pos="4320"/>
        <w:tab w:val="clear" w:pos="5040"/>
        <w:tab w:val="clear" w:pos="5760"/>
        <w:tab w:val="clear" w:pos="6480"/>
        <w:tab w:val="clear" w:pos="7200"/>
        <w:tab w:val="clear" w:pos="7920"/>
        <w:tab w:val="clear" w:pos="8640"/>
        <w:tab w:val="left" w:pos="1710"/>
        <w:tab w:val="left" w:pos="3420"/>
        <w:tab w:val="left" w:pos="5130"/>
      </w:tabs>
      <w:spacing w:after="120"/>
      <w:ind w:left="216"/>
    </w:pPr>
    <w:rPr>
      <w:rFonts w:eastAsia="Times New Roman" w:cs="Times New Roman"/>
      <w:szCs w:val="19"/>
    </w:rPr>
  </w:style>
  <w:style w:type="character" w:customStyle="1" w:styleId="ResumeBodyChar">
    <w:name w:val="ResumeBody Char"/>
    <w:basedOn w:val="DefaultParagraphFont"/>
    <w:link w:val="ResumeBody"/>
    <w:uiPriority w:val="16"/>
    <w:rsid w:val="00DC03BE"/>
    <w:rPr>
      <w:rFonts w:ascii="Univers for KPMG Light" w:eastAsia="Times New Roman" w:hAnsi="Univers for KPMG Light" w:cs="Times New Roman"/>
      <w:sz w:val="19"/>
      <w:szCs w:val="19"/>
    </w:rPr>
  </w:style>
  <w:style w:type="paragraph" w:customStyle="1" w:styleId="ResumeHeadingSubhead">
    <w:name w:val="ResumeHeading Subhead"/>
    <w:basedOn w:val="Normal"/>
    <w:link w:val="ResumeHeadingSubheadChar"/>
    <w:uiPriority w:val="15"/>
    <w:rsid w:val="004D2ABB"/>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left" w:pos="1710"/>
        <w:tab w:val="left" w:pos="3420"/>
        <w:tab w:val="left" w:pos="5130"/>
        <w:tab w:val="left" w:pos="6840"/>
        <w:tab w:val="left" w:pos="8550"/>
        <w:tab w:val="right" w:pos="10080"/>
      </w:tabs>
      <w:adjustRightInd w:val="0"/>
      <w:spacing w:before="240" w:after="120" w:line="240" w:lineRule="exact"/>
      <w:ind w:left="225"/>
      <w:textAlignment w:val="baseline"/>
    </w:pPr>
    <w:rPr>
      <w:rFonts w:ascii="Univers 45 Light" w:eastAsia="Times New Roman" w:hAnsi="Univers 45 Light" w:cs="Arial"/>
      <w:b/>
      <w:bCs/>
      <w:i/>
      <w:iCs/>
      <w:color w:val="000000"/>
      <w:szCs w:val="19"/>
    </w:rPr>
  </w:style>
  <w:style w:type="character" w:customStyle="1" w:styleId="ResumeSideBulletChar">
    <w:name w:val="ResumeSideBullet Char"/>
    <w:basedOn w:val="DefaultParagraphFont"/>
    <w:link w:val="ResumeSideBullet"/>
    <w:uiPriority w:val="18"/>
    <w:rsid w:val="004D3F09"/>
    <w:rPr>
      <w:rFonts w:ascii="Univers 45 Light" w:eastAsia="MS Mincho" w:hAnsi="Univers 45 Light" w:cs="Arial"/>
      <w:bCs/>
      <w:sz w:val="14"/>
      <w:szCs w:val="14"/>
      <w:lang w:eastAsia="ja-JP"/>
    </w:rPr>
  </w:style>
  <w:style w:type="character" w:customStyle="1" w:styleId="ResumePhotoChar">
    <w:name w:val="ResumePhoto Char"/>
    <w:basedOn w:val="DefaultParagraphFont"/>
    <w:link w:val="ResumePhoto"/>
    <w:uiPriority w:val="11"/>
    <w:rsid w:val="006026A7"/>
    <w:rPr>
      <w:rFonts w:ascii="Univers 45 Light" w:eastAsia="PMingLiU" w:hAnsi="Univers 45 Light" w:cs="Times New Roman"/>
      <w:caps/>
      <w:noProof/>
      <w:sz w:val="20"/>
      <w:szCs w:val="24"/>
    </w:rPr>
  </w:style>
  <w:style w:type="character" w:customStyle="1" w:styleId="ResumeNameChar">
    <w:name w:val="ResumeName Char"/>
    <w:basedOn w:val="DefaultParagraphFont"/>
    <w:link w:val="ResumeName"/>
    <w:uiPriority w:val="12"/>
    <w:rsid w:val="002804B1"/>
    <w:rPr>
      <w:rFonts w:ascii="Univers 45 Light" w:eastAsia="PMingLiU" w:hAnsi="Univers 45 Light" w:cs="Arial"/>
      <w:b/>
      <w:color w:val="00338D" w:themeColor="text2"/>
      <w:sz w:val="28"/>
      <w:szCs w:val="24"/>
    </w:rPr>
  </w:style>
  <w:style w:type="paragraph" w:customStyle="1" w:styleId="ResumeBulletLevel2">
    <w:name w:val="ResumeBullet – Level 2"/>
    <w:basedOn w:val="ResumeBulletLevel1"/>
    <w:link w:val="ResumeBulletLevel2Char"/>
    <w:uiPriority w:val="16"/>
    <w:rsid w:val="000E1698"/>
    <w:pPr>
      <w:numPr>
        <w:numId w:val="12"/>
      </w:numPr>
      <w:ind w:left="900" w:hanging="180"/>
    </w:pPr>
  </w:style>
  <w:style w:type="character" w:customStyle="1" w:styleId="ResumeTitleChar">
    <w:name w:val="ResumeTitle Char"/>
    <w:basedOn w:val="DefaultParagraphFont"/>
    <w:link w:val="ResumeTitle"/>
    <w:uiPriority w:val="13"/>
    <w:rsid w:val="004D2ABB"/>
    <w:rPr>
      <w:rFonts w:ascii="Univers 45 Light" w:eastAsia="PMingLiU" w:hAnsi="Univers 45 Light" w:cs="Arial"/>
      <w:i/>
      <w:iCs/>
      <w:color w:val="00338D"/>
      <w:sz w:val="18"/>
      <w:szCs w:val="14"/>
    </w:rPr>
  </w:style>
  <w:style w:type="character" w:customStyle="1" w:styleId="ResumeSideHeadingChar">
    <w:name w:val="ResumeSideHeading Char"/>
    <w:basedOn w:val="DefaultParagraphFont"/>
    <w:link w:val="ResumeSideHeading"/>
    <w:uiPriority w:val="17"/>
    <w:rsid w:val="004D2ABB"/>
    <w:rPr>
      <w:rFonts w:ascii="Univers 45 Light" w:eastAsia="PMingLiU" w:hAnsi="Univers 45 Light" w:cs="Arial"/>
      <w:b/>
      <w:color w:val="00338D"/>
      <w:sz w:val="16"/>
      <w:szCs w:val="16"/>
    </w:rPr>
  </w:style>
  <w:style w:type="character" w:customStyle="1" w:styleId="ResumeHeadingChar">
    <w:name w:val="ResumeHeading Char"/>
    <w:basedOn w:val="DefaultParagraphFont"/>
    <w:link w:val="ResumeHeading"/>
    <w:uiPriority w:val="14"/>
    <w:rsid w:val="002804B1"/>
    <w:rPr>
      <w:rFonts w:ascii="Univers 45 Light" w:eastAsia="PMingLiU" w:hAnsi="Univers 45 Light" w:cs="Arial"/>
      <w:b/>
      <w:color w:val="00338D"/>
      <w:sz w:val="19"/>
      <w:szCs w:val="19"/>
    </w:rPr>
  </w:style>
  <w:style w:type="character" w:customStyle="1" w:styleId="ResumeHeadingSubheadChar">
    <w:name w:val="ResumeHeading Subhead Char"/>
    <w:basedOn w:val="ResumeHeadingChar"/>
    <w:link w:val="ResumeHeadingSubhead"/>
    <w:uiPriority w:val="15"/>
    <w:rsid w:val="004D2ABB"/>
    <w:rPr>
      <w:rFonts w:ascii="Univers 45 Light" w:eastAsia="Times New Roman" w:hAnsi="Univers 45 Light" w:cs="Arial"/>
      <w:b/>
      <w:bCs/>
      <w:i/>
      <w:iCs/>
      <w:color w:val="000000"/>
      <w:sz w:val="19"/>
      <w:szCs w:val="19"/>
    </w:rPr>
  </w:style>
  <w:style w:type="paragraph" w:customStyle="1" w:styleId="ResumeRole">
    <w:name w:val="Resume Role"/>
    <w:link w:val="ResumeRoleChar"/>
    <w:uiPriority w:val="10"/>
    <w:rsid w:val="002B3359"/>
    <w:pPr>
      <w:spacing w:after="0" w:line="240" w:lineRule="auto"/>
      <w:jc w:val="center"/>
    </w:pPr>
    <w:rPr>
      <w:rFonts w:ascii="Univers 45 Light" w:eastAsiaTheme="minorHAnsi" w:hAnsi="Univers 45 Light"/>
      <w:b/>
      <w:color w:val="FFFFFF" w:themeColor="background1"/>
      <w:sz w:val="19"/>
      <w:szCs w:val="22"/>
    </w:rPr>
  </w:style>
  <w:style w:type="character" w:customStyle="1" w:styleId="ResumeRoleChar">
    <w:name w:val="Resume Role Char"/>
    <w:basedOn w:val="DefaultParagraphFont"/>
    <w:link w:val="ResumeRole"/>
    <w:uiPriority w:val="10"/>
    <w:rsid w:val="002B3359"/>
    <w:rPr>
      <w:rFonts w:ascii="Univers 45 Light" w:eastAsiaTheme="minorHAnsi" w:hAnsi="Univers 45 Light"/>
      <w:b/>
      <w:color w:val="FFFFFF" w:themeColor="background1"/>
      <w:sz w:val="19"/>
      <w:szCs w:val="22"/>
    </w:rPr>
  </w:style>
  <w:style w:type="paragraph" w:customStyle="1" w:styleId="Letter-Body">
    <w:name w:val="Letter - Body"/>
    <w:link w:val="Letter-BodyChar"/>
    <w:uiPriority w:val="20"/>
    <w:rsid w:val="00F2105C"/>
    <w:pPr>
      <w:tabs>
        <w:tab w:val="left" w:pos="4680"/>
      </w:tabs>
      <w:spacing w:after="240" w:line="250" w:lineRule="exact"/>
      <w:ind w:left="-153"/>
    </w:pPr>
    <w:rPr>
      <w:rFonts w:ascii="Univers 45 Light" w:hAnsi="Univers 45 Light" w:cs="Times New Roman"/>
      <w:sz w:val="20"/>
      <w:szCs w:val="22"/>
    </w:rPr>
  </w:style>
  <w:style w:type="paragraph" w:customStyle="1" w:styleId="Letter-SignatureName">
    <w:name w:val="Letter - Signature Name"/>
    <w:basedOn w:val="Letter-Body"/>
    <w:link w:val="Letter-SignatureNameChar"/>
    <w:uiPriority w:val="19"/>
    <w:rsid w:val="00AF041C"/>
    <w:pPr>
      <w:spacing w:before="1080" w:after="0"/>
      <w:ind w:left="-180"/>
      <w:contextualSpacing/>
    </w:pPr>
  </w:style>
  <w:style w:type="paragraph" w:customStyle="1" w:styleId="Letter-Address">
    <w:name w:val="Letter - Address"/>
    <w:basedOn w:val="Letter-Body"/>
    <w:link w:val="Letter-AddressChar"/>
    <w:uiPriority w:val="20"/>
    <w:rsid w:val="00F2105C"/>
    <w:pPr>
      <w:spacing w:after="360"/>
      <w:contextualSpacing/>
    </w:pPr>
  </w:style>
  <w:style w:type="paragraph" w:customStyle="1" w:styleId="Letter-Body-BeforeBullet">
    <w:name w:val="Letter - Body - Before Bullet"/>
    <w:basedOn w:val="Letter-Body"/>
    <w:link w:val="Letter-Body-BeforeBulletChar"/>
    <w:uiPriority w:val="20"/>
    <w:rsid w:val="00F2105C"/>
    <w:pPr>
      <w:keepNext/>
      <w:spacing w:after="120"/>
    </w:pPr>
  </w:style>
  <w:style w:type="paragraph" w:customStyle="1" w:styleId="Letter-Bullet">
    <w:name w:val="Letter - Bullet"/>
    <w:basedOn w:val="Normal"/>
    <w:link w:val="Letter-BulletChar"/>
    <w:uiPriority w:val="19"/>
    <w:rsid w:val="00F2105C"/>
    <w:pPr>
      <w:numPr>
        <w:numId w:val="16"/>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left" w:pos="4680"/>
      </w:tabs>
      <w:spacing w:after="120" w:line="250" w:lineRule="exact"/>
      <w:ind w:left="117" w:hanging="270"/>
    </w:pPr>
    <w:rPr>
      <w:rFonts w:ascii="Univers 45 Light" w:hAnsi="Univers 45 Light" w:cs="Times New Roman"/>
      <w:sz w:val="20"/>
      <w:szCs w:val="22"/>
    </w:rPr>
  </w:style>
  <w:style w:type="paragraph" w:customStyle="1" w:styleId="Letter-Bullet-Last">
    <w:name w:val="Letter - Bullet - Last"/>
    <w:basedOn w:val="Letter-Bullet"/>
    <w:link w:val="Letter-Bullet-LastChar"/>
    <w:uiPriority w:val="20"/>
    <w:rsid w:val="004D2FDB"/>
    <w:pPr>
      <w:spacing w:after="240"/>
    </w:pPr>
  </w:style>
  <w:style w:type="paragraph" w:customStyle="1" w:styleId="Letter-SignatureTitleContact">
    <w:name w:val="Letter - Signature Title/Contact"/>
    <w:basedOn w:val="Letter-SignatureName"/>
    <w:link w:val="Letter-SignatureTitleContactChar"/>
    <w:uiPriority w:val="19"/>
    <w:rsid w:val="00AF041C"/>
    <w:pPr>
      <w:spacing w:before="120" w:after="240"/>
    </w:pPr>
    <w:rPr>
      <w:i/>
    </w:rPr>
  </w:style>
  <w:style w:type="table" w:styleId="GridTable1Light-Accent3">
    <w:name w:val="Grid Table 1 Light Accent 3"/>
    <w:basedOn w:val="TableNormal"/>
    <w:uiPriority w:val="46"/>
    <w:rsid w:val="00CB2E35"/>
    <w:pPr>
      <w:spacing w:after="0" w:line="240" w:lineRule="auto"/>
    </w:pPr>
    <w:tblPr>
      <w:tblStyleRowBandSize w:val="1"/>
      <w:tblStyleColBandSize w:val="1"/>
      <w:tblBorders>
        <w:top w:val="single" w:sz="4" w:space="0" w:color="74FFFC" w:themeColor="accent3" w:themeTint="66"/>
        <w:left w:val="single" w:sz="4" w:space="0" w:color="74FFFC" w:themeColor="accent3" w:themeTint="66"/>
        <w:bottom w:val="single" w:sz="4" w:space="0" w:color="74FFFC" w:themeColor="accent3" w:themeTint="66"/>
        <w:right w:val="single" w:sz="4" w:space="0" w:color="74FFFC" w:themeColor="accent3" w:themeTint="66"/>
        <w:insideH w:val="single" w:sz="4" w:space="0" w:color="74FFFC" w:themeColor="accent3" w:themeTint="66"/>
        <w:insideV w:val="single" w:sz="4" w:space="0" w:color="74FFFC" w:themeColor="accent3" w:themeTint="66"/>
      </w:tblBorders>
    </w:tblPr>
    <w:tblStylePr w:type="firstRow">
      <w:rPr>
        <w:b/>
        <w:bCs/>
      </w:rPr>
      <w:tblPr/>
      <w:tcPr>
        <w:tcBorders>
          <w:bottom w:val="single" w:sz="12" w:space="0" w:color="2EFFFB" w:themeColor="accent3" w:themeTint="99"/>
        </w:tcBorders>
      </w:tcPr>
    </w:tblStylePr>
    <w:tblStylePr w:type="lastRow">
      <w:rPr>
        <w:b/>
        <w:bCs/>
      </w:rPr>
      <w:tblPr/>
      <w:tcPr>
        <w:tcBorders>
          <w:top w:val="double" w:sz="2" w:space="0" w:color="2EFFFB" w:themeColor="accent3" w:themeTint="99"/>
        </w:tcBorders>
      </w:tcPr>
    </w:tblStylePr>
    <w:tblStylePr w:type="firstCol">
      <w:rPr>
        <w:b/>
        <w:bCs/>
      </w:rPr>
    </w:tblStylePr>
    <w:tblStylePr w:type="lastCol">
      <w:rPr>
        <w:b/>
        <w:bCs/>
      </w:rPr>
    </w:tblStylePr>
  </w:style>
  <w:style w:type="paragraph" w:customStyle="1" w:styleId="Table-Header1-White">
    <w:name w:val="Table - Header 1 - White"/>
    <w:basedOn w:val="Table-Header1"/>
    <w:link w:val="Table-Header1-WhiteChar"/>
    <w:uiPriority w:val="2"/>
    <w:qFormat/>
    <w:rsid w:val="00434EE2"/>
    <w:rPr>
      <w:color w:val="FFFFFF" w:themeColor="background1"/>
    </w:rPr>
  </w:style>
  <w:style w:type="paragraph" w:customStyle="1" w:styleId="Heading1-White">
    <w:name w:val="Heading 1 - White"/>
    <w:basedOn w:val="Heading1"/>
    <w:link w:val="Heading1-WhiteChar"/>
    <w:uiPriority w:val="1"/>
    <w:rsid w:val="001D040A"/>
    <w:rPr>
      <w:color w:val="FFFFFF" w:themeColor="background1"/>
    </w:rPr>
  </w:style>
  <w:style w:type="paragraph" w:styleId="TOC1">
    <w:name w:val="toc 1"/>
    <w:basedOn w:val="Normal"/>
    <w:next w:val="Normal"/>
    <w:uiPriority w:val="39"/>
    <w:rsid w:val="000B67D0"/>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right" w:leader="dot" w:pos="9350"/>
      </w:tabs>
      <w:spacing w:after="160" w:line="320" w:lineRule="exact"/>
      <w:ind w:left="547" w:right="720"/>
    </w:pPr>
    <w:rPr>
      <w:rFonts w:ascii="Univers 45 Light" w:hAnsi="Univers 45 Light"/>
      <w:noProof/>
      <w:color w:val="FFFFFF" w:themeColor="background1"/>
      <w:sz w:val="20"/>
    </w:rPr>
  </w:style>
  <w:style w:type="character" w:customStyle="1" w:styleId="Letter-BodyChar">
    <w:name w:val="Letter - Body Char"/>
    <w:basedOn w:val="DefaultParagraphFont"/>
    <w:link w:val="Letter-Body"/>
    <w:uiPriority w:val="20"/>
    <w:rsid w:val="00F2105C"/>
    <w:rPr>
      <w:rFonts w:ascii="Univers 45 Light" w:hAnsi="Univers 45 Light" w:cs="Times New Roman"/>
      <w:sz w:val="20"/>
      <w:szCs w:val="22"/>
    </w:rPr>
  </w:style>
  <w:style w:type="character" w:customStyle="1" w:styleId="Letter-AddressChar">
    <w:name w:val="Letter - Address Char"/>
    <w:basedOn w:val="Letter-BodyChar"/>
    <w:link w:val="Letter-Address"/>
    <w:uiPriority w:val="20"/>
    <w:rsid w:val="00F2105C"/>
    <w:rPr>
      <w:rFonts w:ascii="Univers 45 Light" w:hAnsi="Univers 45 Light" w:cs="Times New Roman"/>
      <w:sz w:val="20"/>
      <w:szCs w:val="22"/>
    </w:rPr>
  </w:style>
  <w:style w:type="character" w:customStyle="1" w:styleId="Letter-Body-BeforeBulletChar">
    <w:name w:val="Letter - Body - Before Bullet Char"/>
    <w:basedOn w:val="Letter-BodyChar"/>
    <w:link w:val="Letter-Body-BeforeBullet"/>
    <w:uiPriority w:val="20"/>
    <w:rsid w:val="00F2105C"/>
    <w:rPr>
      <w:rFonts w:ascii="Univers 45 Light" w:hAnsi="Univers 45 Light" w:cs="Times New Roman"/>
      <w:sz w:val="20"/>
      <w:szCs w:val="22"/>
    </w:rPr>
  </w:style>
  <w:style w:type="character" w:customStyle="1" w:styleId="Letter-BulletChar">
    <w:name w:val="Letter - Bullet Char"/>
    <w:basedOn w:val="DefaultParagraphFont"/>
    <w:link w:val="Letter-Bullet"/>
    <w:uiPriority w:val="19"/>
    <w:rsid w:val="00F2105C"/>
    <w:rPr>
      <w:rFonts w:ascii="Univers 45 Light" w:hAnsi="Univers 45 Light" w:cs="Times New Roman"/>
      <w:sz w:val="20"/>
      <w:szCs w:val="22"/>
    </w:rPr>
  </w:style>
  <w:style w:type="character" w:customStyle="1" w:styleId="Letter-Bullet-LastChar">
    <w:name w:val="Letter - Bullet - Last Char"/>
    <w:basedOn w:val="Letter-BulletChar"/>
    <w:link w:val="Letter-Bullet-Last"/>
    <w:uiPriority w:val="20"/>
    <w:rsid w:val="00F2105C"/>
    <w:rPr>
      <w:rFonts w:ascii="Univers 45 Light" w:hAnsi="Univers 45 Light" w:cs="Times New Roman"/>
      <w:sz w:val="20"/>
      <w:szCs w:val="22"/>
    </w:rPr>
  </w:style>
  <w:style w:type="character" w:customStyle="1" w:styleId="Letter-SignatureNameChar">
    <w:name w:val="Letter - Signature Name Char"/>
    <w:basedOn w:val="Letter-BodyChar"/>
    <w:link w:val="Letter-SignatureName"/>
    <w:uiPriority w:val="19"/>
    <w:rsid w:val="00AF041C"/>
    <w:rPr>
      <w:rFonts w:ascii="Univers 45 Light" w:hAnsi="Univers 45 Light" w:cs="Times New Roman"/>
      <w:sz w:val="20"/>
      <w:szCs w:val="22"/>
    </w:rPr>
  </w:style>
  <w:style w:type="character" w:customStyle="1" w:styleId="Letter-SignatureTitleContactChar">
    <w:name w:val="Letter - Signature Title/Contact Char"/>
    <w:basedOn w:val="Letter-SignatureNameChar"/>
    <w:link w:val="Letter-SignatureTitleContact"/>
    <w:uiPriority w:val="19"/>
    <w:rsid w:val="00AF041C"/>
    <w:rPr>
      <w:rFonts w:ascii="Univers 45 Light" w:hAnsi="Univers 45 Light" w:cs="Times New Roman"/>
      <w:i/>
      <w:sz w:val="20"/>
      <w:szCs w:val="22"/>
    </w:rPr>
  </w:style>
  <w:style w:type="paragraph" w:customStyle="1" w:styleId="Copyright-White">
    <w:name w:val="Copyright - White"/>
    <w:link w:val="Copyright-WhiteChar"/>
    <w:uiPriority w:val="29"/>
    <w:rsid w:val="004D2ABB"/>
    <w:pPr>
      <w:spacing w:after="120" w:line="240" w:lineRule="auto"/>
    </w:pPr>
    <w:rPr>
      <w:rFonts w:ascii="Univers 45 Light" w:hAnsi="Univers 45 Light"/>
      <w:color w:val="FFFFFF" w:themeColor="background1"/>
      <w:sz w:val="12"/>
      <w:szCs w:val="12"/>
    </w:rPr>
  </w:style>
  <w:style w:type="character" w:customStyle="1" w:styleId="BackCover-NameChar">
    <w:name w:val="Back Cover - Name Char"/>
    <w:basedOn w:val="BodyTextChar"/>
    <w:link w:val="BackCover-Name"/>
    <w:uiPriority w:val="35"/>
    <w:rsid w:val="00DC03BE"/>
    <w:rPr>
      <w:rFonts w:ascii="Univers for KPMG Light" w:hAnsi="Univers for KPMG Light"/>
      <w:b/>
      <w:color w:val="00338D" w:themeColor="text2"/>
      <w:sz w:val="19"/>
    </w:rPr>
  </w:style>
  <w:style w:type="character" w:customStyle="1" w:styleId="Copyright-WhiteChar">
    <w:name w:val="Copyright - White Char"/>
    <w:basedOn w:val="DefaultParagraphFont"/>
    <w:link w:val="Copyright-White"/>
    <w:uiPriority w:val="29"/>
    <w:rsid w:val="004D2ABB"/>
    <w:rPr>
      <w:rFonts w:ascii="Univers 45 Light" w:hAnsi="Univers 45 Light"/>
      <w:color w:val="FFFFFF" w:themeColor="background1"/>
      <w:sz w:val="12"/>
      <w:szCs w:val="12"/>
    </w:rPr>
  </w:style>
  <w:style w:type="paragraph" w:customStyle="1" w:styleId="BackCover-Name">
    <w:name w:val="Back Cover - Name"/>
    <w:basedOn w:val="BodyText"/>
    <w:link w:val="BackCover-NameChar"/>
    <w:uiPriority w:val="35"/>
    <w:rsid w:val="00DC03BE"/>
    <w:pPr>
      <w:spacing w:before="360" w:after="0"/>
    </w:pPr>
    <w:rPr>
      <w:b/>
      <w:color w:val="00338D" w:themeColor="text2"/>
    </w:rPr>
  </w:style>
  <w:style w:type="paragraph" w:customStyle="1" w:styleId="BackCover-TeamRole">
    <w:name w:val="Back Cover - Team Role"/>
    <w:basedOn w:val="BodyText"/>
    <w:link w:val="BackCover-TeamRoleChar"/>
    <w:uiPriority w:val="36"/>
    <w:rsid w:val="00EF4DD7"/>
    <w:pPr>
      <w:spacing w:after="0"/>
    </w:pPr>
    <w:rPr>
      <w:b/>
      <w:color w:val="000000" w:themeColor="text1"/>
    </w:rPr>
  </w:style>
  <w:style w:type="paragraph" w:customStyle="1" w:styleId="BackCover-ContactInfo">
    <w:name w:val="Back Cover - Contact Info"/>
    <w:basedOn w:val="BodyText"/>
    <w:link w:val="BackCover-ContactInfoChar"/>
    <w:uiPriority w:val="37"/>
    <w:rsid w:val="00DC03BE"/>
    <w:pPr>
      <w:spacing w:after="0"/>
    </w:pPr>
  </w:style>
  <w:style w:type="paragraph" w:customStyle="1" w:styleId="Copyright-Gray">
    <w:name w:val="Copyright - Gray"/>
    <w:basedOn w:val="Copyright-White"/>
    <w:link w:val="Copyright-GrayChar"/>
    <w:uiPriority w:val="29"/>
    <w:rsid w:val="004D2ABB"/>
    <w:rPr>
      <w:color w:val="808080" w:themeColor="background1" w:themeShade="80"/>
    </w:rPr>
  </w:style>
  <w:style w:type="character" w:customStyle="1" w:styleId="BackCover-TeamRoleChar">
    <w:name w:val="Back Cover - Team Role Char"/>
    <w:basedOn w:val="BodyTextChar"/>
    <w:link w:val="BackCover-TeamRole"/>
    <w:uiPriority w:val="36"/>
    <w:rsid w:val="00464BBB"/>
    <w:rPr>
      <w:rFonts w:ascii="Univers for KPMG Light" w:hAnsi="Univers for KPMG Light"/>
      <w:b/>
      <w:color w:val="000000" w:themeColor="text1"/>
      <w:sz w:val="19"/>
    </w:rPr>
  </w:style>
  <w:style w:type="character" w:customStyle="1" w:styleId="BackCover-ContactInfoChar">
    <w:name w:val="Back Cover - Contact Info Char"/>
    <w:basedOn w:val="BodyTextChar"/>
    <w:link w:val="BackCover-ContactInfo"/>
    <w:uiPriority w:val="37"/>
    <w:rsid w:val="00DC03BE"/>
    <w:rPr>
      <w:rFonts w:ascii="Univers for KPMG Light" w:hAnsi="Univers for KPMG Light"/>
      <w:sz w:val="19"/>
    </w:rPr>
  </w:style>
  <w:style w:type="character" w:customStyle="1" w:styleId="Copyright-GrayChar">
    <w:name w:val="Copyright - Gray Char"/>
    <w:basedOn w:val="Copyright-WhiteChar"/>
    <w:link w:val="Copyright-Gray"/>
    <w:uiPriority w:val="29"/>
    <w:rsid w:val="004D2ABB"/>
    <w:rPr>
      <w:rFonts w:ascii="Univers 45 Light" w:hAnsi="Univers 45 Light"/>
      <w:color w:val="808080" w:themeColor="background1" w:themeShade="80"/>
      <w:sz w:val="12"/>
      <w:szCs w:val="12"/>
    </w:rPr>
  </w:style>
  <w:style w:type="paragraph" w:customStyle="1" w:styleId="Footer-Title">
    <w:name w:val="Footer - Title"/>
    <w:link w:val="Footer-TitleChar"/>
    <w:uiPriority w:val="45"/>
    <w:rsid w:val="00CA19BC"/>
    <w:pPr>
      <w:spacing w:after="80" w:line="240" w:lineRule="auto"/>
      <w:jc w:val="center"/>
    </w:pPr>
    <w:rPr>
      <w:rFonts w:ascii="Univers 45 Light" w:hAnsi="Univers 45 Light"/>
      <w:color w:val="005EB8" w:themeColor="accent1"/>
      <w:sz w:val="16"/>
      <w:szCs w:val="16"/>
    </w:rPr>
  </w:style>
  <w:style w:type="paragraph" w:customStyle="1" w:styleId="Footer-PageNumber">
    <w:name w:val="Footer - Page Number"/>
    <w:link w:val="Footer-PageNumberChar"/>
    <w:uiPriority w:val="45"/>
    <w:rsid w:val="00BD240F"/>
    <w:pPr>
      <w:spacing w:line="240" w:lineRule="auto"/>
      <w:jc w:val="center"/>
    </w:pPr>
    <w:rPr>
      <w:rFonts w:ascii="Univers 45 Light" w:hAnsi="Univers 45 Light"/>
      <w:b/>
      <w:noProof/>
      <w:color w:val="00338D" w:themeColor="text2"/>
      <w:sz w:val="18"/>
      <w:szCs w:val="18"/>
    </w:rPr>
  </w:style>
  <w:style w:type="character" w:customStyle="1" w:styleId="Footer-TitleChar">
    <w:name w:val="Footer - Title Char"/>
    <w:basedOn w:val="DefaultParagraphFont"/>
    <w:link w:val="Footer-Title"/>
    <w:uiPriority w:val="45"/>
    <w:rsid w:val="00CA19BC"/>
    <w:rPr>
      <w:rFonts w:ascii="Univers 45 Light" w:hAnsi="Univers 45 Light"/>
      <w:color w:val="005EB8" w:themeColor="accent1"/>
      <w:sz w:val="16"/>
      <w:szCs w:val="16"/>
    </w:rPr>
  </w:style>
  <w:style w:type="character" w:customStyle="1" w:styleId="Footer-PageNumberChar">
    <w:name w:val="Footer - Page Number Char"/>
    <w:basedOn w:val="DefaultParagraphFont"/>
    <w:link w:val="Footer-PageNumber"/>
    <w:uiPriority w:val="45"/>
    <w:rsid w:val="00BD240F"/>
    <w:rPr>
      <w:rFonts w:ascii="Univers 45 Light" w:hAnsi="Univers 45 Light"/>
      <w:b/>
      <w:noProof/>
      <w:color w:val="00338D" w:themeColor="text2"/>
      <w:sz w:val="18"/>
      <w:szCs w:val="18"/>
    </w:rPr>
  </w:style>
  <w:style w:type="paragraph" w:customStyle="1" w:styleId="Question">
    <w:name w:val="Question"/>
    <w:link w:val="QuestionChar"/>
    <w:uiPriority w:val="3"/>
    <w:rsid w:val="00985903"/>
    <w:pPr>
      <w:tabs>
        <w:tab w:val="left" w:pos="360"/>
      </w:tabs>
      <w:spacing w:after="240" w:line="280" w:lineRule="exact"/>
    </w:pPr>
    <w:rPr>
      <w:rFonts w:ascii="Univers 45 Light" w:hAnsi="Univers 45 Light"/>
      <w:color w:val="470A68" w:themeColor="accent5"/>
      <w:sz w:val="22"/>
      <w:szCs w:val="22"/>
    </w:rPr>
  </w:style>
  <w:style w:type="paragraph" w:customStyle="1" w:styleId="Question-Bullet">
    <w:name w:val="Question - Bullet"/>
    <w:basedOn w:val="Question"/>
    <w:link w:val="Question-BulletChar"/>
    <w:uiPriority w:val="4"/>
    <w:rsid w:val="00BD28AD"/>
    <w:pPr>
      <w:numPr>
        <w:numId w:val="19"/>
      </w:numPr>
      <w:tabs>
        <w:tab w:val="left" w:pos="630"/>
      </w:tabs>
    </w:pPr>
    <w:rPr>
      <w:color w:val="6D2077" w:themeColor="accent2"/>
    </w:rPr>
  </w:style>
  <w:style w:type="paragraph" w:customStyle="1" w:styleId="Divider-MainHeading">
    <w:name w:val="Divider - Main Heading"/>
    <w:basedOn w:val="Heading1"/>
    <w:link w:val="Divider-MainHeadingChar"/>
    <w:uiPriority w:val="38"/>
    <w:rsid w:val="00190181"/>
    <w:pPr>
      <w:spacing w:before="120" w:line="1920" w:lineRule="exact"/>
      <w:ind w:left="490"/>
    </w:pPr>
    <w:rPr>
      <w:color w:val="FFFFFF" w:themeColor="background1"/>
      <w:spacing w:val="0"/>
      <w:sz w:val="224"/>
      <w:szCs w:val="224"/>
    </w:rPr>
  </w:style>
  <w:style w:type="character" w:customStyle="1" w:styleId="Divider-MainHeadingChar">
    <w:name w:val="Divider - Main Heading Char"/>
    <w:basedOn w:val="Heading1Char"/>
    <w:link w:val="Divider-MainHeading"/>
    <w:uiPriority w:val="38"/>
    <w:rsid w:val="00190181"/>
    <w:rPr>
      <w:rFonts w:ascii="KPMG Extralight" w:eastAsiaTheme="majorEastAsia" w:hAnsi="KPMG Extralight" w:cstheme="majorBidi"/>
      <w:color w:val="FFFFFF" w:themeColor="background1"/>
      <w:spacing w:val="20"/>
      <w:sz w:val="224"/>
      <w:szCs w:val="224"/>
    </w:rPr>
  </w:style>
  <w:style w:type="table" w:styleId="GridTable1Light">
    <w:name w:val="Grid Table 1 Light"/>
    <w:basedOn w:val="TableNormal"/>
    <w:uiPriority w:val="46"/>
    <w:rsid w:val="0010209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1Light">
    <w:name w:val="List Table 1 Light"/>
    <w:basedOn w:val="TableNormal"/>
    <w:uiPriority w:val="46"/>
    <w:rsid w:val="0010209D"/>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able-Body">
    <w:name w:val="Table - Body"/>
    <w:basedOn w:val="BodyText"/>
    <w:link w:val="Table-BodyChar"/>
    <w:uiPriority w:val="2"/>
    <w:qFormat/>
    <w:rsid w:val="003F0B32"/>
    <w:pPr>
      <w:tabs>
        <w:tab w:val="clear" w:pos="54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0"/>
    </w:pPr>
    <w:rPr>
      <w:rFonts w:eastAsiaTheme="minorHAnsi"/>
      <w:szCs w:val="22"/>
    </w:rPr>
  </w:style>
  <w:style w:type="paragraph" w:customStyle="1" w:styleId="Table-Header1">
    <w:name w:val="Table - Header 1"/>
    <w:basedOn w:val="Normal"/>
    <w:link w:val="Table-Header1Char"/>
    <w:uiPriority w:val="2"/>
    <w:rsid w:val="00D04024"/>
    <w:rPr>
      <w:rFonts w:ascii="Univers 45 Light" w:hAnsi="Univers 45 Light"/>
      <w:b/>
      <w:color w:val="00338D" w:themeColor="text2"/>
      <w:sz w:val="20"/>
    </w:rPr>
  </w:style>
  <w:style w:type="paragraph" w:customStyle="1" w:styleId="Table-Header2">
    <w:name w:val="Table - Header 2"/>
    <w:basedOn w:val="Table-Header1"/>
    <w:link w:val="Table-Header2Char"/>
    <w:uiPriority w:val="2"/>
    <w:rsid w:val="00434EE2"/>
    <w:rPr>
      <w:color w:val="005EB8" w:themeColor="accent1"/>
    </w:rPr>
  </w:style>
  <w:style w:type="character" w:customStyle="1" w:styleId="Table-BodyChar">
    <w:name w:val="Table - Body Char"/>
    <w:basedOn w:val="BodyTextChar"/>
    <w:link w:val="Table-Body"/>
    <w:uiPriority w:val="2"/>
    <w:rsid w:val="003F0B32"/>
    <w:rPr>
      <w:rFonts w:ascii="Univers for KPMG Light" w:eastAsiaTheme="minorHAnsi" w:hAnsi="Univers for KPMG Light"/>
      <w:sz w:val="19"/>
      <w:szCs w:val="22"/>
    </w:rPr>
  </w:style>
  <w:style w:type="character" w:customStyle="1" w:styleId="Table-Header1Char">
    <w:name w:val="Table - Header 1 Char"/>
    <w:basedOn w:val="BodyTextChar"/>
    <w:link w:val="Table-Header1"/>
    <w:uiPriority w:val="2"/>
    <w:rsid w:val="00D04024"/>
    <w:rPr>
      <w:rFonts w:ascii="Univers 45 Light" w:hAnsi="Univers 45 Light"/>
      <w:b/>
      <w:color w:val="00338D" w:themeColor="text2"/>
      <w:sz w:val="20"/>
    </w:rPr>
  </w:style>
  <w:style w:type="character" w:customStyle="1" w:styleId="Table-Header2Char">
    <w:name w:val="Table - Header 2 Char"/>
    <w:basedOn w:val="Table-BodyChar"/>
    <w:link w:val="Table-Header2"/>
    <w:uiPriority w:val="2"/>
    <w:rsid w:val="00434EE2"/>
    <w:rPr>
      <w:rFonts w:ascii="Univers for KPMG" w:eastAsiaTheme="minorHAnsi" w:hAnsi="Univers for KPMG"/>
      <w:b/>
      <w:color w:val="005EB8" w:themeColor="accent1"/>
      <w:sz w:val="19"/>
      <w:szCs w:val="22"/>
    </w:rPr>
  </w:style>
  <w:style w:type="paragraph" w:customStyle="1" w:styleId="Table-Body-SpaceAfter">
    <w:name w:val="Table - Body - Space After"/>
    <w:basedOn w:val="Table-Body"/>
    <w:link w:val="Table-Body-SpaceAfterChar"/>
    <w:uiPriority w:val="2"/>
    <w:rsid w:val="009C5FA9"/>
    <w:pPr>
      <w:spacing w:after="120"/>
    </w:pPr>
  </w:style>
  <w:style w:type="table" w:styleId="TableGridLight">
    <w:name w:val="Grid Table Light"/>
    <w:aliases w:val="Table - Boxed In - Light Rules"/>
    <w:basedOn w:val="TableNormal"/>
    <w:uiPriority w:val="40"/>
    <w:rsid w:val="007531A9"/>
    <w:pPr>
      <w:spacing w:after="0" w:line="240" w:lineRule="auto"/>
    </w:pPr>
    <w:rPr>
      <w:rFonts w:ascii="Univers for KPMG Light" w:hAnsi="Univers for KPMG Light"/>
      <w:sz w:val="19"/>
    </w:rPr>
    <w:tblPr>
      <w:tblBorders>
        <w:top w:val="single" w:sz="4" w:space="0" w:color="0091DA" w:themeColor="background2"/>
        <w:left w:val="single" w:sz="4" w:space="0" w:color="0091DA" w:themeColor="background2"/>
        <w:bottom w:val="single" w:sz="4" w:space="0" w:color="0091DA" w:themeColor="background2"/>
        <w:right w:val="single" w:sz="4" w:space="0" w:color="0091DA" w:themeColor="background2"/>
        <w:insideH w:val="single" w:sz="4" w:space="0" w:color="0091DA" w:themeColor="background2"/>
        <w:insideV w:val="single" w:sz="4" w:space="0" w:color="0091DA" w:themeColor="background2"/>
      </w:tblBorders>
      <w:tblCellMar>
        <w:top w:w="58" w:type="dxa"/>
        <w:left w:w="58" w:type="dxa"/>
        <w:bottom w:w="58" w:type="dxa"/>
        <w:right w:w="58" w:type="dxa"/>
      </w:tblCellMar>
    </w:tblPr>
    <w:tblStylePr w:type="firstRow">
      <w:tblPr/>
      <w:trPr>
        <w:tblHeader/>
      </w:trPr>
    </w:tblStylePr>
  </w:style>
  <w:style w:type="table" w:customStyle="1" w:styleId="Table-NoRules">
    <w:name w:val="Table - No Rules"/>
    <w:basedOn w:val="TableNormal"/>
    <w:uiPriority w:val="99"/>
    <w:rsid w:val="00BD3A59"/>
    <w:pPr>
      <w:spacing w:after="0" w:line="240" w:lineRule="auto"/>
    </w:pPr>
    <w:rPr>
      <w:rFonts w:ascii="Univers 45 Light" w:hAnsi="Univers 45 Light"/>
      <w:sz w:val="19"/>
    </w:rPr>
    <w:tblPr>
      <w:tblStyleRowBandSize w:val="1"/>
      <w:tblCellMar>
        <w:top w:w="58" w:type="dxa"/>
        <w:left w:w="0" w:type="dxa"/>
        <w:bottom w:w="58" w:type="dxa"/>
        <w:right w:w="58" w:type="dxa"/>
      </w:tblCellMar>
    </w:tblPr>
    <w:tblStylePr w:type="firstRow">
      <w:tblPr/>
      <w:trPr>
        <w:tblHeader/>
      </w:trPr>
    </w:tblStylePr>
  </w:style>
  <w:style w:type="table" w:styleId="MediumList2-Accent1">
    <w:name w:val="Medium List 2 Accent 1"/>
    <w:basedOn w:val="TableNormal"/>
    <w:uiPriority w:val="66"/>
    <w:rsid w:val="0050564F"/>
    <w:pPr>
      <w:spacing w:after="0" w:line="240" w:lineRule="auto"/>
    </w:pPr>
    <w:rPr>
      <w:rFonts w:asciiTheme="majorHAnsi" w:eastAsiaTheme="majorEastAsia" w:hAnsiTheme="majorHAnsi" w:cstheme="majorBidi"/>
      <w:color w:val="000000" w:themeColor="text1"/>
      <w:sz w:val="22"/>
      <w:szCs w:val="22"/>
    </w:rPr>
    <w:tblPr>
      <w:tblStyleRowBandSize w:val="1"/>
      <w:tblStyleColBandSize w:val="1"/>
      <w:tblBorders>
        <w:top w:val="single" w:sz="8" w:space="0" w:color="005EB8" w:themeColor="accent1"/>
        <w:left w:val="single" w:sz="8" w:space="0" w:color="005EB8" w:themeColor="accent1"/>
        <w:bottom w:val="single" w:sz="8" w:space="0" w:color="005EB8" w:themeColor="accent1"/>
        <w:right w:val="single" w:sz="8" w:space="0" w:color="005EB8" w:themeColor="accent1"/>
      </w:tblBorders>
    </w:tblPr>
    <w:tblStylePr w:type="firstRow">
      <w:rPr>
        <w:sz w:val="24"/>
        <w:szCs w:val="24"/>
      </w:rPr>
      <w:tblPr/>
      <w:tcPr>
        <w:tcBorders>
          <w:top w:val="nil"/>
          <w:left w:val="nil"/>
          <w:bottom w:val="single" w:sz="24" w:space="0" w:color="005EB8" w:themeColor="accent1"/>
          <w:right w:val="nil"/>
          <w:insideH w:val="nil"/>
          <w:insideV w:val="nil"/>
        </w:tcBorders>
        <w:shd w:val="clear" w:color="auto" w:fill="FFFFFF" w:themeFill="background1"/>
      </w:tcPr>
    </w:tblStylePr>
    <w:tblStylePr w:type="lastRow">
      <w:tblPr/>
      <w:tcPr>
        <w:tcBorders>
          <w:top w:val="single" w:sz="8" w:space="0" w:color="005EB8"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5EB8" w:themeColor="accent1"/>
          <w:insideH w:val="nil"/>
          <w:insideV w:val="nil"/>
        </w:tcBorders>
        <w:shd w:val="clear" w:color="auto" w:fill="FFFFFF" w:themeFill="background1"/>
      </w:tcPr>
    </w:tblStylePr>
    <w:tblStylePr w:type="lastCol">
      <w:tblPr/>
      <w:tcPr>
        <w:tcBorders>
          <w:top w:val="nil"/>
          <w:left w:val="single" w:sz="8" w:space="0" w:color="005EB8"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ED7FF" w:themeFill="accent1" w:themeFillTint="3F"/>
      </w:tcPr>
    </w:tblStylePr>
    <w:tblStylePr w:type="band1Horz">
      <w:tblPr/>
      <w:tcPr>
        <w:tcBorders>
          <w:top w:val="nil"/>
          <w:bottom w:val="nil"/>
          <w:insideH w:val="nil"/>
          <w:insideV w:val="nil"/>
        </w:tcBorders>
        <w:shd w:val="clear" w:color="auto" w:fill="AED7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able-Body-Small">
    <w:name w:val="Table - Body - Small"/>
    <w:basedOn w:val="Table-Body"/>
    <w:link w:val="Table-Body-SmallChar"/>
    <w:uiPriority w:val="2"/>
    <w:rsid w:val="00A66BE2"/>
    <w:pPr>
      <w:spacing w:line="200" w:lineRule="exact"/>
    </w:pPr>
    <w:rPr>
      <w:sz w:val="16"/>
      <w:szCs w:val="16"/>
    </w:rPr>
  </w:style>
  <w:style w:type="table" w:styleId="PlainTable3">
    <w:name w:val="Plain Table 3"/>
    <w:aliases w:val="Table - LIST - Basic"/>
    <w:basedOn w:val="TableNormal"/>
    <w:uiPriority w:val="43"/>
    <w:rsid w:val="0089635A"/>
    <w:pPr>
      <w:spacing w:after="0" w:line="240" w:lineRule="auto"/>
      <w:jc w:val="center"/>
    </w:pPr>
    <w:rPr>
      <w:sz w:val="19"/>
    </w:rPr>
    <w:tblPr>
      <w:tblStyleRowBandSize w:val="1"/>
      <w:tblStyleColBandSize w:val="1"/>
      <w:tblCellMar>
        <w:top w:w="58" w:type="dxa"/>
        <w:left w:w="58" w:type="dxa"/>
        <w:bottom w:w="58" w:type="dxa"/>
        <w:right w:w="58" w:type="dxa"/>
      </w:tblCellMar>
    </w:tblPr>
    <w:trPr>
      <w:cantSplit/>
    </w:trPr>
    <w:tblStylePr w:type="firstRow">
      <w:pPr>
        <w:wordWrap/>
        <w:spacing w:beforeLines="0" w:before="0" w:beforeAutospacing="0" w:afterLines="0" w:after="0" w:afterAutospacing="0" w:line="240" w:lineRule="auto"/>
        <w:contextualSpacing w:val="0"/>
      </w:pPr>
      <w:rPr>
        <w:rFonts w:ascii="Arial" w:hAnsi="Arial"/>
        <w:b/>
        <w:bCs/>
        <w:caps w:val="0"/>
        <w:color w:val="00338D" w:themeColor="text2"/>
        <w:sz w:val="19"/>
      </w:rPr>
      <w:tblPr/>
      <w:tcPr>
        <w:tcBorders>
          <w:top w:val="nil"/>
          <w:left w:val="nil"/>
          <w:bottom w:val="single" w:sz="8" w:space="0" w:color="00338D" w:themeColor="text2"/>
          <w:right w:val="nil"/>
          <w:insideV w:val="nil"/>
        </w:tcBorders>
      </w:tcPr>
    </w:tblStylePr>
    <w:tblStylePr w:type="lastRow">
      <w:rPr>
        <w:b/>
        <w:bCs/>
        <w:caps/>
      </w:rPr>
      <w:tblPr/>
      <w:tcPr>
        <w:tcBorders>
          <w:top w:val="nil"/>
        </w:tcBorders>
      </w:tcPr>
    </w:tblStylePr>
    <w:tblStylePr w:type="firstCol">
      <w:rPr>
        <w:b w:val="0"/>
        <w:bCs/>
        <w:caps w:val="0"/>
      </w:rPr>
      <w:tblPr/>
      <w:tcPr>
        <w:tcBorders>
          <w:right w:val="nil"/>
        </w:tcBorders>
      </w:tcPr>
    </w:tblStylePr>
    <w:tblStylePr w:type="lastCol">
      <w:rPr>
        <w:rFonts w:ascii="Arial" w:hAnsi="Arial"/>
        <w:b w:val="0"/>
        <w:bCs/>
        <w:caps/>
        <w:sz w:val="19"/>
      </w:rPr>
      <w:tblPr/>
      <w:tcPr>
        <w:tcBorders>
          <w:left w:val="nil"/>
        </w:tcBorders>
      </w:tcPr>
    </w:tblStylePr>
    <w:tblStylePr w:type="neCell">
      <w:tblPr/>
      <w:tcPr>
        <w:tcBorders>
          <w:left w:val="nil"/>
        </w:tcBorders>
      </w:tcPr>
    </w:tblStylePr>
    <w:tblStylePr w:type="nwCell">
      <w:tblPr/>
      <w:tcPr>
        <w:tcBorders>
          <w:right w:val="nil"/>
        </w:tcBorders>
      </w:tcPr>
    </w:tblStylePr>
  </w:style>
  <w:style w:type="character" w:customStyle="1" w:styleId="Table-Body-SmallChar">
    <w:name w:val="Table - Body - Small Char"/>
    <w:basedOn w:val="Table-BodyChar"/>
    <w:link w:val="Table-Body-Small"/>
    <w:uiPriority w:val="2"/>
    <w:rsid w:val="001A22FC"/>
    <w:rPr>
      <w:rFonts w:ascii="Univers for KPMG Light" w:eastAsiaTheme="minorHAnsi" w:hAnsi="Univers for KPMG Light"/>
      <w:sz w:val="16"/>
      <w:szCs w:val="16"/>
    </w:rPr>
  </w:style>
  <w:style w:type="character" w:customStyle="1" w:styleId="Table-Body-SpaceAfterChar">
    <w:name w:val="Table - Body - Space After Char"/>
    <w:basedOn w:val="Table-BodyChar"/>
    <w:link w:val="Table-Body-SpaceAfter"/>
    <w:uiPriority w:val="2"/>
    <w:rsid w:val="009C5FA9"/>
    <w:rPr>
      <w:rFonts w:ascii="Univers for KPMG Light" w:eastAsiaTheme="minorHAnsi" w:hAnsi="Univers for KPMG Light"/>
      <w:sz w:val="19"/>
      <w:szCs w:val="22"/>
    </w:rPr>
  </w:style>
  <w:style w:type="table" w:styleId="PlainTable4">
    <w:name w:val="Plain Table 4"/>
    <w:aliases w:val="Table - LIST - Rows"/>
    <w:basedOn w:val="TableNormal"/>
    <w:uiPriority w:val="44"/>
    <w:rsid w:val="00FA68E9"/>
    <w:pPr>
      <w:spacing w:after="0" w:line="240" w:lineRule="auto"/>
    </w:pPr>
    <w:rPr>
      <w:rFonts w:ascii="Arial" w:hAnsi="Arial"/>
      <w:sz w:val="19"/>
    </w:rPr>
    <w:tblPr>
      <w:tblStyleRowBandSize w:val="1"/>
      <w:tblStyleColBandSize w:val="1"/>
      <w:tblBorders>
        <w:insideH w:val="single" w:sz="4" w:space="0" w:color="BFBFBF" w:themeColor="background1" w:themeShade="BF"/>
      </w:tblBorders>
      <w:tblCellMar>
        <w:top w:w="58" w:type="dxa"/>
        <w:left w:w="58" w:type="dxa"/>
        <w:bottom w:w="58" w:type="dxa"/>
        <w:right w:w="58" w:type="dxa"/>
      </w:tblCellMar>
    </w:tblPr>
    <w:tblStylePr w:type="firstRow">
      <w:rPr>
        <w:rFonts w:ascii="Arial" w:hAnsi="Arial"/>
        <w:b/>
        <w:bCs/>
        <w:color w:val="00338D" w:themeColor="text2"/>
        <w:sz w:val="19"/>
      </w:rPr>
      <w:tblPr/>
      <w:tcPr>
        <w:tcBorders>
          <w:top w:val="nil"/>
          <w:left w:val="nil"/>
          <w:bottom w:val="single" w:sz="4" w:space="0" w:color="00338D" w:themeColor="text2"/>
          <w:right w:val="nil"/>
          <w:insideH w:val="nil"/>
          <w:insideV w:val="nil"/>
          <w:tl2br w:val="nil"/>
          <w:tr2bl w:val="nil"/>
        </w:tcBorders>
      </w:tcPr>
    </w:tblStylePr>
    <w:tblStylePr w:type="lastRow">
      <w:rPr>
        <w:b/>
        <w:bCs/>
      </w:rPr>
    </w:tblStylePr>
    <w:tblStylePr w:type="firstCol">
      <w:rPr>
        <w:rFonts w:ascii="Arial" w:hAnsi="Arial"/>
        <w:b/>
        <w:bCs/>
        <w:color w:val="005EB8" w:themeColor="accent1"/>
        <w:sz w:val="19"/>
      </w:rPr>
    </w:tblStylePr>
    <w:tblStylePr w:type="lastCol">
      <w:rPr>
        <w:b/>
        <w:bCs/>
      </w:rPr>
    </w:tblStylePr>
    <w:tblStylePr w:type="band1Horz">
      <w:rPr>
        <w:rFonts w:ascii="Arial" w:hAnsi="Arial"/>
        <w:b w:val="0"/>
        <w:sz w:val="19"/>
      </w:rPr>
    </w:tblStylePr>
  </w:style>
  <w:style w:type="character" w:customStyle="1" w:styleId="QuestionChar">
    <w:name w:val="Question Char"/>
    <w:basedOn w:val="DefaultParagraphFont"/>
    <w:link w:val="Question"/>
    <w:uiPriority w:val="3"/>
    <w:rsid w:val="00985903"/>
    <w:rPr>
      <w:rFonts w:ascii="Univers 45 Light" w:hAnsi="Univers 45 Light"/>
      <w:color w:val="470A68" w:themeColor="accent5"/>
      <w:sz w:val="22"/>
      <w:szCs w:val="22"/>
    </w:rPr>
  </w:style>
  <w:style w:type="character" w:customStyle="1" w:styleId="Question-BulletChar">
    <w:name w:val="Question - Bullet Char"/>
    <w:basedOn w:val="QuestionChar"/>
    <w:link w:val="Question-Bullet"/>
    <w:uiPriority w:val="4"/>
    <w:rsid w:val="00BD28AD"/>
    <w:rPr>
      <w:rFonts w:ascii="Univers 45 Light" w:hAnsi="Univers 45 Light"/>
      <w:color w:val="6D2077" w:themeColor="accent2"/>
      <w:sz w:val="22"/>
      <w:szCs w:val="22"/>
    </w:rPr>
  </w:style>
  <w:style w:type="paragraph" w:customStyle="1" w:styleId="Image-Centered">
    <w:name w:val="Image - Centered"/>
    <w:basedOn w:val="Normal"/>
    <w:uiPriority w:val="45"/>
    <w:qFormat/>
    <w:rsid w:val="00BD240F"/>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before="240" w:after="240"/>
      <w:jc w:val="center"/>
    </w:pPr>
    <w:rPr>
      <w:rFonts w:ascii="Univers 45 Light" w:hAnsi="Univers 45 Light"/>
      <w:noProof/>
      <w:sz w:val="20"/>
    </w:rPr>
  </w:style>
  <w:style w:type="paragraph" w:customStyle="1" w:styleId="Image-LeftAligned">
    <w:name w:val="Image - Left Aligned"/>
    <w:basedOn w:val="Image-Centered"/>
    <w:uiPriority w:val="45"/>
    <w:rsid w:val="00886938"/>
    <w:pPr>
      <w:jc w:val="left"/>
    </w:pPr>
  </w:style>
  <w:style w:type="paragraph" w:customStyle="1" w:styleId="Introduction">
    <w:name w:val="Introduction"/>
    <w:basedOn w:val="Normal"/>
    <w:link w:val="IntroductionChar"/>
    <w:uiPriority w:val="27"/>
    <w:qFormat/>
    <w:rsid w:val="004D2ABB"/>
    <w:pPr>
      <w:spacing w:after="240" w:line="380" w:lineRule="atLeast"/>
    </w:pPr>
    <w:rPr>
      <w:rFonts w:ascii="Univers 45 Light" w:hAnsi="Univers 45 Light"/>
      <w:color w:val="0091DA" w:themeColor="background2"/>
      <w:sz w:val="28"/>
      <w:szCs w:val="32"/>
    </w:rPr>
  </w:style>
  <w:style w:type="paragraph" w:customStyle="1" w:styleId="Callout-Body">
    <w:name w:val="Callout - Body"/>
    <w:basedOn w:val="Normal"/>
    <w:link w:val="Callout-BodyChar"/>
    <w:uiPriority w:val="27"/>
    <w:qFormat/>
    <w:rsid w:val="007B110D"/>
    <w:pPr>
      <w:spacing w:after="120" w:line="280" w:lineRule="atLeast"/>
    </w:pPr>
    <w:rPr>
      <w:rFonts w:ascii="Univers 45 Light" w:hAnsi="Univers 45 Light"/>
      <w:color w:val="6D2077" w:themeColor="accent2"/>
      <w:sz w:val="22"/>
      <w:szCs w:val="22"/>
    </w:rPr>
  </w:style>
  <w:style w:type="paragraph" w:customStyle="1" w:styleId="Callout-Header">
    <w:name w:val="Callout - Header"/>
    <w:basedOn w:val="Normal"/>
    <w:link w:val="Callout-HeaderChar"/>
    <w:uiPriority w:val="27"/>
    <w:rsid w:val="00600865"/>
    <w:pPr>
      <w:spacing w:after="120" w:line="360" w:lineRule="exact"/>
    </w:pPr>
    <w:rPr>
      <w:rFonts w:ascii="Univers 45 Light" w:hAnsi="Univers 45 Light"/>
      <w:b/>
      <w:color w:val="6D2077" w:themeColor="accent2"/>
      <w:spacing w:val="20"/>
      <w:sz w:val="36"/>
      <w:szCs w:val="36"/>
    </w:rPr>
  </w:style>
  <w:style w:type="character" w:customStyle="1" w:styleId="ResumeBulletLevel2Char">
    <w:name w:val="ResumeBullet – Level 2 Char"/>
    <w:basedOn w:val="ResumeBulletLevel1Char"/>
    <w:link w:val="ResumeBulletLevel2"/>
    <w:uiPriority w:val="16"/>
    <w:rsid w:val="000E1698"/>
    <w:rPr>
      <w:rFonts w:ascii="Univers 45 Light" w:eastAsia="Times New Roman" w:hAnsi="Univers 45 Light"/>
      <w:sz w:val="20"/>
    </w:rPr>
  </w:style>
  <w:style w:type="character" w:customStyle="1" w:styleId="IntroductionChar">
    <w:name w:val="Introduction Char"/>
    <w:basedOn w:val="BodyTextChar"/>
    <w:link w:val="Introduction"/>
    <w:uiPriority w:val="27"/>
    <w:rsid w:val="004D2ABB"/>
    <w:rPr>
      <w:rFonts w:ascii="Univers 45 Light" w:hAnsi="Univers 45 Light"/>
      <w:color w:val="0091DA" w:themeColor="background2"/>
      <w:sz w:val="28"/>
      <w:szCs w:val="32"/>
    </w:rPr>
  </w:style>
  <w:style w:type="character" w:customStyle="1" w:styleId="Callout-HeaderChar">
    <w:name w:val="Callout - Header Char"/>
    <w:basedOn w:val="DefaultParagraphFont"/>
    <w:link w:val="Callout-Header"/>
    <w:uiPriority w:val="27"/>
    <w:rsid w:val="00600865"/>
    <w:rPr>
      <w:rFonts w:ascii="Univers 45 Light" w:hAnsi="Univers 45 Light"/>
      <w:b/>
      <w:color w:val="6D2077" w:themeColor="accent2"/>
      <w:spacing w:val="20"/>
      <w:sz w:val="36"/>
      <w:szCs w:val="36"/>
    </w:rPr>
  </w:style>
  <w:style w:type="character" w:customStyle="1" w:styleId="Callout-BodyChar">
    <w:name w:val="Callout - Body Char"/>
    <w:basedOn w:val="DefaultParagraphFont"/>
    <w:link w:val="Callout-Body"/>
    <w:uiPriority w:val="27"/>
    <w:rsid w:val="007B110D"/>
    <w:rPr>
      <w:rFonts w:ascii="Univers 45 Light" w:hAnsi="Univers 45 Light"/>
      <w:color w:val="6D2077" w:themeColor="accent2"/>
      <w:sz w:val="22"/>
      <w:szCs w:val="22"/>
    </w:rPr>
  </w:style>
  <w:style w:type="paragraph" w:customStyle="1" w:styleId="DesignerNotes">
    <w:name w:val="Designer Notes"/>
    <w:basedOn w:val="BodyText"/>
    <w:link w:val="DesignerNotesChar"/>
    <w:uiPriority w:val="99"/>
    <w:rsid w:val="004B5B78"/>
    <w:rPr>
      <w:b/>
      <w:color w:val="FF0000"/>
    </w:rPr>
  </w:style>
  <w:style w:type="paragraph" w:customStyle="1" w:styleId="Question-Numbered">
    <w:name w:val="Question - Numbered"/>
    <w:basedOn w:val="NumberedList"/>
    <w:link w:val="Question-NumberedChar"/>
    <w:uiPriority w:val="3"/>
    <w:qFormat/>
    <w:rsid w:val="00985903"/>
    <w:pPr>
      <w:numPr>
        <w:numId w:val="14"/>
      </w:numPr>
      <w:tabs>
        <w:tab w:val="clear" w:pos="540"/>
        <w:tab w:val="left" w:pos="630"/>
      </w:tabs>
      <w:ind w:left="360"/>
    </w:pPr>
    <w:rPr>
      <w:color w:val="470A68" w:themeColor="accent5"/>
      <w:sz w:val="22"/>
      <w:szCs w:val="22"/>
    </w:rPr>
  </w:style>
  <w:style w:type="paragraph" w:customStyle="1" w:styleId="Letter-Page2Header">
    <w:name w:val="Letter - Page 2 Header"/>
    <w:link w:val="Letter-Page2HeaderChar"/>
    <w:uiPriority w:val="21"/>
    <w:rsid w:val="004D2ABB"/>
    <w:pPr>
      <w:jc w:val="right"/>
    </w:pPr>
    <w:rPr>
      <w:rFonts w:ascii="Univers 55" w:hAnsi="Univers 55" w:cs="Times New Roman"/>
      <w:i/>
      <w:noProof/>
      <w:color w:val="808080" w:themeColor="background1" w:themeShade="80"/>
      <w:sz w:val="16"/>
      <w:szCs w:val="16"/>
    </w:rPr>
  </w:style>
  <w:style w:type="paragraph" w:styleId="Bibliography">
    <w:name w:val="Bibliography"/>
    <w:basedOn w:val="Normal"/>
    <w:next w:val="Normal"/>
    <w:uiPriority w:val="99"/>
    <w:semiHidden/>
    <w:unhideWhenUsed/>
    <w:rsid w:val="00EF57E1"/>
  </w:style>
  <w:style w:type="character" w:customStyle="1" w:styleId="Letter-Page2HeaderChar">
    <w:name w:val="Letter - Page 2 Header Char"/>
    <w:basedOn w:val="DefaultParagraphFont"/>
    <w:link w:val="Letter-Page2Header"/>
    <w:uiPriority w:val="21"/>
    <w:rsid w:val="00F2105C"/>
    <w:rPr>
      <w:rFonts w:ascii="Univers 55" w:hAnsi="Univers 55" w:cs="Times New Roman"/>
      <w:i/>
      <w:noProof/>
      <w:color w:val="808080" w:themeColor="background1" w:themeShade="80"/>
      <w:sz w:val="16"/>
      <w:szCs w:val="16"/>
    </w:rPr>
  </w:style>
  <w:style w:type="paragraph" w:styleId="BlockText">
    <w:name w:val="Block Text"/>
    <w:basedOn w:val="Normal"/>
    <w:uiPriority w:val="99"/>
    <w:semiHidden/>
    <w:unhideWhenUsed/>
    <w:rsid w:val="00EF57E1"/>
    <w:pPr>
      <w:pBdr>
        <w:top w:val="single" w:sz="2" w:space="10" w:color="005EB8" w:themeColor="accent1"/>
        <w:left w:val="single" w:sz="2" w:space="10" w:color="005EB8" w:themeColor="accent1"/>
        <w:bottom w:val="single" w:sz="2" w:space="10" w:color="005EB8" w:themeColor="accent1"/>
        <w:right w:val="single" w:sz="2" w:space="10" w:color="005EB8" w:themeColor="accent1"/>
      </w:pBdr>
      <w:ind w:left="1152" w:right="1152"/>
    </w:pPr>
    <w:rPr>
      <w:i/>
      <w:iCs/>
      <w:color w:val="005EB8" w:themeColor="accent1"/>
    </w:rPr>
  </w:style>
  <w:style w:type="paragraph" w:styleId="BodyText2">
    <w:name w:val="Body Text 2"/>
    <w:basedOn w:val="Normal"/>
    <w:link w:val="BodyText2Char"/>
    <w:uiPriority w:val="99"/>
    <w:semiHidden/>
    <w:unhideWhenUsed/>
    <w:rsid w:val="00EF57E1"/>
    <w:pPr>
      <w:spacing w:after="120" w:line="480" w:lineRule="auto"/>
    </w:pPr>
  </w:style>
  <w:style w:type="character" w:customStyle="1" w:styleId="BodyText2Char">
    <w:name w:val="Body Text 2 Char"/>
    <w:basedOn w:val="DefaultParagraphFont"/>
    <w:link w:val="BodyText2"/>
    <w:uiPriority w:val="99"/>
    <w:semiHidden/>
    <w:rsid w:val="00EF57E1"/>
    <w:rPr>
      <w:sz w:val="19"/>
    </w:rPr>
  </w:style>
  <w:style w:type="paragraph" w:styleId="BodyText3">
    <w:name w:val="Body Text 3"/>
    <w:basedOn w:val="Normal"/>
    <w:link w:val="BodyText3Char"/>
    <w:uiPriority w:val="99"/>
    <w:semiHidden/>
    <w:unhideWhenUsed/>
    <w:rsid w:val="00EF57E1"/>
    <w:pPr>
      <w:spacing w:after="120"/>
    </w:pPr>
    <w:rPr>
      <w:sz w:val="16"/>
      <w:szCs w:val="16"/>
    </w:rPr>
  </w:style>
  <w:style w:type="character" w:customStyle="1" w:styleId="BodyText3Char">
    <w:name w:val="Body Text 3 Char"/>
    <w:basedOn w:val="DefaultParagraphFont"/>
    <w:link w:val="BodyText3"/>
    <w:uiPriority w:val="99"/>
    <w:semiHidden/>
    <w:rsid w:val="00EF57E1"/>
    <w:rPr>
      <w:sz w:val="16"/>
      <w:szCs w:val="16"/>
    </w:rPr>
  </w:style>
  <w:style w:type="paragraph" w:styleId="BodyTextFirstIndent">
    <w:name w:val="Body Text First Indent"/>
    <w:basedOn w:val="BodyText"/>
    <w:link w:val="BodyTextFirstIndentChar"/>
    <w:uiPriority w:val="99"/>
    <w:semiHidden/>
    <w:unhideWhenUsed/>
    <w:rsid w:val="00EF57E1"/>
    <w:pPr>
      <w:tabs>
        <w:tab w:val="clear" w:pos="540"/>
      </w:tabs>
      <w:spacing w:after="0" w:line="240" w:lineRule="auto"/>
      <w:ind w:firstLine="360"/>
    </w:pPr>
  </w:style>
  <w:style w:type="character" w:customStyle="1" w:styleId="BodyTextFirstIndentChar">
    <w:name w:val="Body Text First Indent Char"/>
    <w:basedOn w:val="BodyTextChar"/>
    <w:link w:val="BodyTextFirstIndent"/>
    <w:uiPriority w:val="99"/>
    <w:semiHidden/>
    <w:rsid w:val="00EF57E1"/>
    <w:rPr>
      <w:rFonts w:ascii="Univers for KPMG Light" w:hAnsi="Univers for KPMG Light"/>
      <w:sz w:val="19"/>
    </w:rPr>
  </w:style>
  <w:style w:type="paragraph" w:styleId="BodyTextIndent">
    <w:name w:val="Body Text Indent"/>
    <w:basedOn w:val="Normal"/>
    <w:link w:val="BodyTextIndentChar"/>
    <w:uiPriority w:val="99"/>
    <w:unhideWhenUsed/>
    <w:rsid w:val="00EF57E1"/>
    <w:pPr>
      <w:spacing w:after="120"/>
      <w:ind w:left="360"/>
    </w:pPr>
  </w:style>
  <w:style w:type="character" w:customStyle="1" w:styleId="BodyTextIndentChar">
    <w:name w:val="Body Text Indent Char"/>
    <w:basedOn w:val="DefaultParagraphFont"/>
    <w:link w:val="BodyTextIndent"/>
    <w:uiPriority w:val="99"/>
    <w:rsid w:val="00EF57E1"/>
    <w:rPr>
      <w:sz w:val="19"/>
    </w:rPr>
  </w:style>
  <w:style w:type="paragraph" w:styleId="BodyTextFirstIndent2">
    <w:name w:val="Body Text First Indent 2"/>
    <w:basedOn w:val="BodyTextIndent"/>
    <w:link w:val="BodyTextFirstIndent2Char"/>
    <w:uiPriority w:val="99"/>
    <w:semiHidden/>
    <w:unhideWhenUsed/>
    <w:rsid w:val="00EF57E1"/>
    <w:pPr>
      <w:spacing w:after="0"/>
      <w:ind w:firstLine="360"/>
    </w:pPr>
  </w:style>
  <w:style w:type="character" w:customStyle="1" w:styleId="BodyTextFirstIndent2Char">
    <w:name w:val="Body Text First Indent 2 Char"/>
    <w:basedOn w:val="BodyTextIndentChar"/>
    <w:link w:val="BodyTextFirstIndent2"/>
    <w:uiPriority w:val="99"/>
    <w:semiHidden/>
    <w:rsid w:val="00EF57E1"/>
    <w:rPr>
      <w:sz w:val="19"/>
    </w:rPr>
  </w:style>
  <w:style w:type="paragraph" w:styleId="BodyTextIndent2">
    <w:name w:val="Body Text Indent 2"/>
    <w:basedOn w:val="Normal"/>
    <w:link w:val="BodyTextIndent2Char"/>
    <w:uiPriority w:val="99"/>
    <w:semiHidden/>
    <w:unhideWhenUsed/>
    <w:rsid w:val="00EF57E1"/>
    <w:pPr>
      <w:spacing w:after="120" w:line="480" w:lineRule="auto"/>
      <w:ind w:left="360"/>
    </w:pPr>
  </w:style>
  <w:style w:type="character" w:customStyle="1" w:styleId="BodyTextIndent2Char">
    <w:name w:val="Body Text Indent 2 Char"/>
    <w:basedOn w:val="DefaultParagraphFont"/>
    <w:link w:val="BodyTextIndent2"/>
    <w:uiPriority w:val="99"/>
    <w:semiHidden/>
    <w:rsid w:val="00EF57E1"/>
    <w:rPr>
      <w:sz w:val="19"/>
    </w:rPr>
  </w:style>
  <w:style w:type="paragraph" w:styleId="BodyTextIndent3">
    <w:name w:val="Body Text Indent 3"/>
    <w:basedOn w:val="Normal"/>
    <w:link w:val="BodyTextIndent3Char"/>
    <w:uiPriority w:val="99"/>
    <w:semiHidden/>
    <w:unhideWhenUsed/>
    <w:rsid w:val="00EF57E1"/>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EF57E1"/>
    <w:rPr>
      <w:sz w:val="16"/>
      <w:szCs w:val="16"/>
    </w:rPr>
  </w:style>
  <w:style w:type="paragraph" w:styleId="Closing">
    <w:name w:val="Closing"/>
    <w:basedOn w:val="Normal"/>
    <w:link w:val="ClosingChar"/>
    <w:uiPriority w:val="99"/>
    <w:semiHidden/>
    <w:unhideWhenUsed/>
    <w:rsid w:val="00EF57E1"/>
    <w:pPr>
      <w:ind w:left="4320"/>
    </w:pPr>
  </w:style>
  <w:style w:type="character" w:customStyle="1" w:styleId="ClosingChar">
    <w:name w:val="Closing Char"/>
    <w:basedOn w:val="DefaultParagraphFont"/>
    <w:link w:val="Closing"/>
    <w:uiPriority w:val="99"/>
    <w:semiHidden/>
    <w:rsid w:val="00EF57E1"/>
    <w:rPr>
      <w:sz w:val="19"/>
    </w:rPr>
  </w:style>
  <w:style w:type="paragraph" w:styleId="CommentText">
    <w:name w:val="annotation text"/>
    <w:basedOn w:val="Normal"/>
    <w:link w:val="CommentTextChar"/>
    <w:uiPriority w:val="99"/>
    <w:semiHidden/>
    <w:unhideWhenUsed/>
    <w:rsid w:val="00EF57E1"/>
    <w:rPr>
      <w:sz w:val="20"/>
      <w:szCs w:val="20"/>
    </w:rPr>
  </w:style>
  <w:style w:type="character" w:customStyle="1" w:styleId="CommentTextChar">
    <w:name w:val="Comment Text Char"/>
    <w:basedOn w:val="DefaultParagraphFont"/>
    <w:link w:val="CommentText"/>
    <w:uiPriority w:val="99"/>
    <w:semiHidden/>
    <w:rsid w:val="00EF57E1"/>
    <w:rPr>
      <w:sz w:val="20"/>
      <w:szCs w:val="20"/>
    </w:rPr>
  </w:style>
  <w:style w:type="paragraph" w:styleId="CommentSubject">
    <w:name w:val="annotation subject"/>
    <w:basedOn w:val="CommentText"/>
    <w:next w:val="CommentText"/>
    <w:link w:val="CommentSubjectChar"/>
    <w:uiPriority w:val="99"/>
    <w:semiHidden/>
    <w:unhideWhenUsed/>
    <w:rsid w:val="00EF57E1"/>
    <w:rPr>
      <w:b/>
      <w:bCs/>
    </w:rPr>
  </w:style>
  <w:style w:type="character" w:customStyle="1" w:styleId="CommentSubjectChar">
    <w:name w:val="Comment Subject Char"/>
    <w:basedOn w:val="CommentTextChar"/>
    <w:link w:val="CommentSubject"/>
    <w:uiPriority w:val="99"/>
    <w:semiHidden/>
    <w:rsid w:val="00EF57E1"/>
    <w:rPr>
      <w:b/>
      <w:bCs/>
      <w:sz w:val="20"/>
      <w:szCs w:val="20"/>
    </w:rPr>
  </w:style>
  <w:style w:type="paragraph" w:styleId="Date">
    <w:name w:val="Date"/>
    <w:basedOn w:val="Normal"/>
    <w:next w:val="Normal"/>
    <w:link w:val="DateChar"/>
    <w:uiPriority w:val="99"/>
    <w:semiHidden/>
    <w:unhideWhenUsed/>
    <w:rsid w:val="00EF57E1"/>
  </w:style>
  <w:style w:type="character" w:customStyle="1" w:styleId="DateChar">
    <w:name w:val="Date Char"/>
    <w:basedOn w:val="DefaultParagraphFont"/>
    <w:link w:val="Date"/>
    <w:uiPriority w:val="99"/>
    <w:semiHidden/>
    <w:rsid w:val="00EF57E1"/>
    <w:rPr>
      <w:sz w:val="19"/>
    </w:rPr>
  </w:style>
  <w:style w:type="paragraph" w:styleId="DocumentMap">
    <w:name w:val="Document Map"/>
    <w:basedOn w:val="Normal"/>
    <w:link w:val="DocumentMapChar"/>
    <w:uiPriority w:val="99"/>
    <w:semiHidden/>
    <w:unhideWhenUsed/>
    <w:rsid w:val="00EF57E1"/>
    <w:rPr>
      <w:rFonts w:ascii="Segoe UI" w:hAnsi="Segoe UI" w:cs="Segoe UI"/>
      <w:sz w:val="16"/>
      <w:szCs w:val="16"/>
    </w:rPr>
  </w:style>
  <w:style w:type="character" w:customStyle="1" w:styleId="DocumentMapChar">
    <w:name w:val="Document Map Char"/>
    <w:basedOn w:val="DefaultParagraphFont"/>
    <w:link w:val="DocumentMap"/>
    <w:uiPriority w:val="99"/>
    <w:semiHidden/>
    <w:rsid w:val="00EF57E1"/>
    <w:rPr>
      <w:rFonts w:ascii="Segoe UI" w:hAnsi="Segoe UI" w:cs="Segoe UI"/>
      <w:sz w:val="16"/>
      <w:szCs w:val="16"/>
    </w:rPr>
  </w:style>
  <w:style w:type="paragraph" w:styleId="E-mailSignature">
    <w:name w:val="E-mail Signature"/>
    <w:basedOn w:val="Normal"/>
    <w:link w:val="E-mailSignatureChar"/>
    <w:uiPriority w:val="99"/>
    <w:semiHidden/>
    <w:unhideWhenUsed/>
    <w:rsid w:val="00EF57E1"/>
  </w:style>
  <w:style w:type="character" w:customStyle="1" w:styleId="E-mailSignatureChar">
    <w:name w:val="E-mail Signature Char"/>
    <w:basedOn w:val="DefaultParagraphFont"/>
    <w:link w:val="E-mailSignature"/>
    <w:uiPriority w:val="99"/>
    <w:semiHidden/>
    <w:rsid w:val="00EF57E1"/>
    <w:rPr>
      <w:sz w:val="19"/>
    </w:rPr>
  </w:style>
  <w:style w:type="paragraph" w:styleId="EndnoteText">
    <w:name w:val="endnote text"/>
    <w:basedOn w:val="Normal"/>
    <w:link w:val="EndnoteTextChar"/>
    <w:uiPriority w:val="99"/>
    <w:semiHidden/>
    <w:unhideWhenUsed/>
    <w:rsid w:val="00EF57E1"/>
    <w:rPr>
      <w:sz w:val="20"/>
      <w:szCs w:val="20"/>
    </w:rPr>
  </w:style>
  <w:style w:type="character" w:customStyle="1" w:styleId="EndnoteTextChar">
    <w:name w:val="Endnote Text Char"/>
    <w:basedOn w:val="DefaultParagraphFont"/>
    <w:link w:val="EndnoteText"/>
    <w:uiPriority w:val="99"/>
    <w:semiHidden/>
    <w:rsid w:val="00EF57E1"/>
    <w:rPr>
      <w:sz w:val="20"/>
      <w:szCs w:val="20"/>
    </w:rPr>
  </w:style>
  <w:style w:type="paragraph" w:styleId="EnvelopeAddress">
    <w:name w:val="envelope address"/>
    <w:basedOn w:val="Normal"/>
    <w:uiPriority w:val="99"/>
    <w:semiHidden/>
    <w:unhideWhenUsed/>
    <w:rsid w:val="00EF57E1"/>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F57E1"/>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EF57E1"/>
    <w:rPr>
      <w:sz w:val="20"/>
      <w:szCs w:val="20"/>
    </w:rPr>
  </w:style>
  <w:style w:type="character" w:customStyle="1" w:styleId="FootnoteTextChar">
    <w:name w:val="Footnote Text Char"/>
    <w:basedOn w:val="DefaultParagraphFont"/>
    <w:link w:val="FootnoteText"/>
    <w:uiPriority w:val="99"/>
    <w:semiHidden/>
    <w:rsid w:val="00EF57E1"/>
    <w:rPr>
      <w:sz w:val="20"/>
      <w:szCs w:val="20"/>
    </w:rPr>
  </w:style>
  <w:style w:type="paragraph" w:styleId="HTMLAddress">
    <w:name w:val="HTML Address"/>
    <w:basedOn w:val="Normal"/>
    <w:link w:val="HTMLAddressChar"/>
    <w:uiPriority w:val="99"/>
    <w:semiHidden/>
    <w:unhideWhenUsed/>
    <w:rsid w:val="00EF57E1"/>
    <w:rPr>
      <w:i/>
      <w:iCs/>
    </w:rPr>
  </w:style>
  <w:style w:type="character" w:customStyle="1" w:styleId="HTMLAddressChar">
    <w:name w:val="HTML Address Char"/>
    <w:basedOn w:val="DefaultParagraphFont"/>
    <w:link w:val="HTMLAddress"/>
    <w:uiPriority w:val="99"/>
    <w:semiHidden/>
    <w:rsid w:val="00EF57E1"/>
    <w:rPr>
      <w:i/>
      <w:iCs/>
      <w:sz w:val="19"/>
    </w:rPr>
  </w:style>
  <w:style w:type="paragraph" w:styleId="HTMLPreformatted">
    <w:name w:val="HTML Preformatted"/>
    <w:basedOn w:val="Normal"/>
    <w:link w:val="HTMLPreformattedChar"/>
    <w:uiPriority w:val="99"/>
    <w:semiHidden/>
    <w:unhideWhenUsed/>
    <w:rsid w:val="00EF57E1"/>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EF57E1"/>
    <w:rPr>
      <w:rFonts w:ascii="Consolas" w:hAnsi="Consolas" w:cs="Consolas"/>
      <w:sz w:val="20"/>
      <w:szCs w:val="20"/>
    </w:rPr>
  </w:style>
  <w:style w:type="paragraph" w:styleId="Index1">
    <w:name w:val="index 1"/>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190" w:hanging="190"/>
    </w:pPr>
  </w:style>
  <w:style w:type="paragraph" w:styleId="Index2">
    <w:name w:val="index 2"/>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380" w:hanging="190"/>
    </w:pPr>
  </w:style>
  <w:style w:type="paragraph" w:styleId="Index3">
    <w:name w:val="index 3"/>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570" w:hanging="190"/>
    </w:pPr>
  </w:style>
  <w:style w:type="paragraph" w:styleId="Index4">
    <w:name w:val="index 4"/>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760" w:hanging="190"/>
    </w:pPr>
  </w:style>
  <w:style w:type="paragraph" w:styleId="Index5">
    <w:name w:val="index 5"/>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950" w:hanging="190"/>
    </w:pPr>
  </w:style>
  <w:style w:type="paragraph" w:styleId="Index6">
    <w:name w:val="index 6"/>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1140" w:hanging="190"/>
    </w:pPr>
  </w:style>
  <w:style w:type="paragraph" w:styleId="Index7">
    <w:name w:val="index 7"/>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1330" w:hanging="190"/>
    </w:pPr>
  </w:style>
  <w:style w:type="paragraph" w:styleId="Index8">
    <w:name w:val="index 8"/>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1520" w:hanging="190"/>
    </w:pPr>
  </w:style>
  <w:style w:type="paragraph" w:styleId="Index9">
    <w:name w:val="index 9"/>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1710" w:hanging="190"/>
    </w:pPr>
  </w:style>
  <w:style w:type="paragraph" w:styleId="IndexHeading">
    <w:name w:val="index heading"/>
    <w:basedOn w:val="Normal"/>
    <w:next w:val="Index1"/>
    <w:uiPriority w:val="99"/>
    <w:semiHidden/>
    <w:unhideWhenUsed/>
    <w:rsid w:val="00EF57E1"/>
    <w:rPr>
      <w:rFonts w:asciiTheme="majorHAnsi" w:eastAsiaTheme="majorEastAsia" w:hAnsiTheme="majorHAnsi" w:cstheme="majorBidi"/>
      <w:b/>
      <w:bCs/>
    </w:rPr>
  </w:style>
  <w:style w:type="paragraph" w:styleId="List">
    <w:name w:val="List"/>
    <w:basedOn w:val="Normal"/>
    <w:uiPriority w:val="99"/>
    <w:semiHidden/>
    <w:unhideWhenUsed/>
    <w:rsid w:val="00EF57E1"/>
    <w:pPr>
      <w:ind w:left="360" w:hanging="360"/>
      <w:contextualSpacing/>
    </w:pPr>
  </w:style>
  <w:style w:type="paragraph" w:styleId="List2">
    <w:name w:val="List 2"/>
    <w:basedOn w:val="Normal"/>
    <w:uiPriority w:val="99"/>
    <w:semiHidden/>
    <w:unhideWhenUsed/>
    <w:rsid w:val="00EF57E1"/>
    <w:pPr>
      <w:ind w:left="720" w:hanging="360"/>
      <w:contextualSpacing/>
    </w:pPr>
  </w:style>
  <w:style w:type="paragraph" w:styleId="List3">
    <w:name w:val="List 3"/>
    <w:basedOn w:val="Normal"/>
    <w:uiPriority w:val="99"/>
    <w:semiHidden/>
    <w:unhideWhenUsed/>
    <w:rsid w:val="00EF57E1"/>
    <w:pPr>
      <w:ind w:left="1080" w:hanging="360"/>
      <w:contextualSpacing/>
    </w:pPr>
  </w:style>
  <w:style w:type="paragraph" w:styleId="List4">
    <w:name w:val="List 4"/>
    <w:basedOn w:val="Normal"/>
    <w:uiPriority w:val="99"/>
    <w:semiHidden/>
    <w:unhideWhenUsed/>
    <w:rsid w:val="00EF57E1"/>
    <w:pPr>
      <w:ind w:left="1440" w:hanging="360"/>
      <w:contextualSpacing/>
    </w:pPr>
  </w:style>
  <w:style w:type="paragraph" w:styleId="List5">
    <w:name w:val="List 5"/>
    <w:basedOn w:val="Normal"/>
    <w:uiPriority w:val="99"/>
    <w:semiHidden/>
    <w:unhideWhenUsed/>
    <w:rsid w:val="00EF57E1"/>
    <w:pPr>
      <w:ind w:left="1800" w:hanging="360"/>
      <w:contextualSpacing/>
    </w:pPr>
  </w:style>
  <w:style w:type="paragraph" w:styleId="ListBullet">
    <w:name w:val="List Bullet"/>
    <w:basedOn w:val="Normal"/>
    <w:uiPriority w:val="99"/>
    <w:semiHidden/>
    <w:unhideWhenUsed/>
    <w:rsid w:val="00EF57E1"/>
    <w:pPr>
      <w:numPr>
        <w:numId w:val="1"/>
      </w:numPr>
      <w:contextualSpacing/>
    </w:pPr>
  </w:style>
  <w:style w:type="paragraph" w:styleId="ListBullet2">
    <w:name w:val="List Bullet 2"/>
    <w:basedOn w:val="Normal"/>
    <w:uiPriority w:val="99"/>
    <w:semiHidden/>
    <w:unhideWhenUsed/>
    <w:rsid w:val="00EF57E1"/>
    <w:pPr>
      <w:numPr>
        <w:numId w:val="2"/>
      </w:numPr>
      <w:contextualSpacing/>
    </w:pPr>
  </w:style>
  <w:style w:type="paragraph" w:styleId="ListBullet3">
    <w:name w:val="List Bullet 3"/>
    <w:basedOn w:val="Normal"/>
    <w:uiPriority w:val="99"/>
    <w:semiHidden/>
    <w:unhideWhenUsed/>
    <w:rsid w:val="00EF57E1"/>
    <w:pPr>
      <w:numPr>
        <w:numId w:val="3"/>
      </w:numPr>
      <w:contextualSpacing/>
    </w:pPr>
  </w:style>
  <w:style w:type="paragraph" w:styleId="ListBullet4">
    <w:name w:val="List Bullet 4"/>
    <w:basedOn w:val="Normal"/>
    <w:uiPriority w:val="99"/>
    <w:semiHidden/>
    <w:unhideWhenUsed/>
    <w:rsid w:val="00EF57E1"/>
    <w:pPr>
      <w:numPr>
        <w:numId w:val="4"/>
      </w:numPr>
      <w:contextualSpacing/>
    </w:pPr>
  </w:style>
  <w:style w:type="paragraph" w:styleId="ListBullet5">
    <w:name w:val="List Bullet 5"/>
    <w:basedOn w:val="Normal"/>
    <w:uiPriority w:val="99"/>
    <w:semiHidden/>
    <w:unhideWhenUsed/>
    <w:rsid w:val="00EF57E1"/>
    <w:pPr>
      <w:numPr>
        <w:numId w:val="5"/>
      </w:numPr>
      <w:contextualSpacing/>
    </w:pPr>
  </w:style>
  <w:style w:type="paragraph" w:styleId="ListContinue">
    <w:name w:val="List Continue"/>
    <w:basedOn w:val="Normal"/>
    <w:uiPriority w:val="99"/>
    <w:semiHidden/>
    <w:unhideWhenUsed/>
    <w:rsid w:val="00EF57E1"/>
    <w:pPr>
      <w:spacing w:after="120"/>
      <w:ind w:left="360"/>
      <w:contextualSpacing/>
    </w:pPr>
  </w:style>
  <w:style w:type="paragraph" w:styleId="ListContinue2">
    <w:name w:val="List Continue 2"/>
    <w:basedOn w:val="Normal"/>
    <w:uiPriority w:val="99"/>
    <w:semiHidden/>
    <w:unhideWhenUsed/>
    <w:rsid w:val="00EF57E1"/>
    <w:pPr>
      <w:spacing w:after="120"/>
      <w:ind w:left="720"/>
      <w:contextualSpacing/>
    </w:pPr>
  </w:style>
  <w:style w:type="paragraph" w:styleId="ListContinue3">
    <w:name w:val="List Continue 3"/>
    <w:basedOn w:val="Normal"/>
    <w:uiPriority w:val="99"/>
    <w:semiHidden/>
    <w:unhideWhenUsed/>
    <w:rsid w:val="00EF57E1"/>
    <w:pPr>
      <w:spacing w:after="120"/>
      <w:ind w:left="1080"/>
      <w:contextualSpacing/>
    </w:pPr>
  </w:style>
  <w:style w:type="paragraph" w:styleId="ListContinue4">
    <w:name w:val="List Continue 4"/>
    <w:basedOn w:val="Normal"/>
    <w:uiPriority w:val="99"/>
    <w:semiHidden/>
    <w:unhideWhenUsed/>
    <w:rsid w:val="00EF57E1"/>
    <w:pPr>
      <w:spacing w:after="120"/>
      <w:ind w:left="1440"/>
      <w:contextualSpacing/>
    </w:pPr>
  </w:style>
  <w:style w:type="paragraph" w:styleId="ListContinue5">
    <w:name w:val="List Continue 5"/>
    <w:basedOn w:val="Normal"/>
    <w:uiPriority w:val="99"/>
    <w:semiHidden/>
    <w:unhideWhenUsed/>
    <w:rsid w:val="00EF57E1"/>
    <w:pPr>
      <w:spacing w:after="120"/>
      <w:ind w:left="1800"/>
      <w:contextualSpacing/>
    </w:pPr>
  </w:style>
  <w:style w:type="paragraph" w:styleId="ListNumber">
    <w:name w:val="List Number"/>
    <w:basedOn w:val="Normal"/>
    <w:uiPriority w:val="99"/>
    <w:semiHidden/>
    <w:unhideWhenUsed/>
    <w:rsid w:val="00EF57E1"/>
    <w:pPr>
      <w:numPr>
        <w:numId w:val="6"/>
      </w:numPr>
      <w:contextualSpacing/>
    </w:pPr>
  </w:style>
  <w:style w:type="paragraph" w:styleId="ListNumber2">
    <w:name w:val="List Number 2"/>
    <w:basedOn w:val="Normal"/>
    <w:uiPriority w:val="99"/>
    <w:semiHidden/>
    <w:unhideWhenUsed/>
    <w:rsid w:val="00EF57E1"/>
    <w:pPr>
      <w:numPr>
        <w:numId w:val="7"/>
      </w:numPr>
      <w:contextualSpacing/>
    </w:pPr>
  </w:style>
  <w:style w:type="paragraph" w:styleId="ListNumber3">
    <w:name w:val="List Number 3"/>
    <w:basedOn w:val="Normal"/>
    <w:uiPriority w:val="99"/>
    <w:semiHidden/>
    <w:unhideWhenUsed/>
    <w:rsid w:val="00EF57E1"/>
    <w:pPr>
      <w:numPr>
        <w:numId w:val="8"/>
      </w:numPr>
      <w:contextualSpacing/>
    </w:pPr>
  </w:style>
  <w:style w:type="paragraph" w:styleId="ListNumber4">
    <w:name w:val="List Number 4"/>
    <w:basedOn w:val="Normal"/>
    <w:uiPriority w:val="99"/>
    <w:semiHidden/>
    <w:unhideWhenUsed/>
    <w:rsid w:val="00EF57E1"/>
    <w:pPr>
      <w:numPr>
        <w:numId w:val="9"/>
      </w:numPr>
      <w:contextualSpacing/>
    </w:pPr>
  </w:style>
  <w:style w:type="paragraph" w:styleId="ListNumber5">
    <w:name w:val="List Number 5"/>
    <w:basedOn w:val="Normal"/>
    <w:uiPriority w:val="99"/>
    <w:semiHidden/>
    <w:unhideWhenUsed/>
    <w:rsid w:val="00EF57E1"/>
    <w:pPr>
      <w:numPr>
        <w:numId w:val="10"/>
      </w:numPr>
      <w:contextualSpacing/>
    </w:pPr>
  </w:style>
  <w:style w:type="paragraph" w:styleId="ListParagraph">
    <w:name w:val="List Paragraph"/>
    <w:aliases w:val="Bullet List,numbered,FooterText,List Bullets,content_2_word2007,Bullet List Paragraph,Equipment,List_TIS,Figure_name,Numbered Indented Text,List Paragraph1,lp1,List Paragraph11,List Paragraph Char Char Char,List Paragraph Char Char"/>
    <w:basedOn w:val="Normal"/>
    <w:link w:val="ListParagraphChar"/>
    <w:uiPriority w:val="34"/>
    <w:unhideWhenUsed/>
    <w:qFormat/>
    <w:rsid w:val="00EF57E1"/>
    <w:pPr>
      <w:ind w:left="720"/>
      <w:contextualSpacing/>
    </w:pPr>
  </w:style>
  <w:style w:type="paragraph" w:styleId="MacroText">
    <w:name w:val="macro"/>
    <w:link w:val="MacroTextChar"/>
    <w:uiPriority w:val="99"/>
    <w:semiHidden/>
    <w:unhideWhenUsed/>
    <w:rsid w:val="00EF57E1"/>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Consolas"/>
      <w:sz w:val="20"/>
      <w:szCs w:val="20"/>
    </w:rPr>
  </w:style>
  <w:style w:type="character" w:customStyle="1" w:styleId="MacroTextChar">
    <w:name w:val="Macro Text Char"/>
    <w:basedOn w:val="DefaultParagraphFont"/>
    <w:link w:val="MacroText"/>
    <w:uiPriority w:val="99"/>
    <w:semiHidden/>
    <w:rsid w:val="00EF57E1"/>
    <w:rPr>
      <w:rFonts w:ascii="Consolas" w:hAnsi="Consolas" w:cs="Consolas"/>
      <w:sz w:val="20"/>
      <w:szCs w:val="20"/>
    </w:rPr>
  </w:style>
  <w:style w:type="paragraph" w:styleId="MessageHeader">
    <w:name w:val="Message Header"/>
    <w:basedOn w:val="Normal"/>
    <w:link w:val="MessageHeaderChar"/>
    <w:uiPriority w:val="99"/>
    <w:semiHidden/>
    <w:unhideWhenUsed/>
    <w:rsid w:val="00EF57E1"/>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F57E1"/>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EF57E1"/>
    <w:pPr>
      <w:ind w:left="720"/>
    </w:pPr>
  </w:style>
  <w:style w:type="paragraph" w:styleId="NoteHeading">
    <w:name w:val="Note Heading"/>
    <w:basedOn w:val="Normal"/>
    <w:next w:val="Normal"/>
    <w:link w:val="NoteHeadingChar"/>
    <w:uiPriority w:val="99"/>
    <w:semiHidden/>
    <w:unhideWhenUsed/>
    <w:rsid w:val="00EF57E1"/>
  </w:style>
  <w:style w:type="character" w:customStyle="1" w:styleId="NoteHeadingChar">
    <w:name w:val="Note Heading Char"/>
    <w:basedOn w:val="DefaultParagraphFont"/>
    <w:link w:val="NoteHeading"/>
    <w:uiPriority w:val="99"/>
    <w:semiHidden/>
    <w:rsid w:val="00EF57E1"/>
    <w:rPr>
      <w:sz w:val="19"/>
    </w:rPr>
  </w:style>
  <w:style w:type="paragraph" w:styleId="PlainText">
    <w:name w:val="Plain Text"/>
    <w:basedOn w:val="Normal"/>
    <w:link w:val="PlainTextChar"/>
    <w:uiPriority w:val="99"/>
    <w:semiHidden/>
    <w:unhideWhenUsed/>
    <w:rsid w:val="00EF57E1"/>
    <w:rPr>
      <w:rFonts w:ascii="Consolas" w:hAnsi="Consolas" w:cs="Consolas"/>
      <w:sz w:val="21"/>
    </w:rPr>
  </w:style>
  <w:style w:type="character" w:customStyle="1" w:styleId="PlainTextChar">
    <w:name w:val="Plain Text Char"/>
    <w:basedOn w:val="DefaultParagraphFont"/>
    <w:link w:val="PlainText"/>
    <w:uiPriority w:val="99"/>
    <w:semiHidden/>
    <w:rsid w:val="00EF57E1"/>
    <w:rPr>
      <w:rFonts w:ascii="Consolas" w:hAnsi="Consolas" w:cs="Consolas"/>
    </w:rPr>
  </w:style>
  <w:style w:type="paragraph" w:styleId="Salutation">
    <w:name w:val="Salutation"/>
    <w:basedOn w:val="Normal"/>
    <w:next w:val="Normal"/>
    <w:link w:val="SalutationChar"/>
    <w:uiPriority w:val="99"/>
    <w:semiHidden/>
    <w:unhideWhenUsed/>
    <w:rsid w:val="00EF57E1"/>
  </w:style>
  <w:style w:type="character" w:customStyle="1" w:styleId="SalutationChar">
    <w:name w:val="Salutation Char"/>
    <w:basedOn w:val="DefaultParagraphFont"/>
    <w:link w:val="Salutation"/>
    <w:uiPriority w:val="99"/>
    <w:semiHidden/>
    <w:rsid w:val="00EF57E1"/>
    <w:rPr>
      <w:sz w:val="19"/>
    </w:rPr>
  </w:style>
  <w:style w:type="paragraph" w:styleId="Signature">
    <w:name w:val="Signature"/>
    <w:basedOn w:val="Normal"/>
    <w:link w:val="SignatureChar"/>
    <w:uiPriority w:val="99"/>
    <w:semiHidden/>
    <w:unhideWhenUsed/>
    <w:rsid w:val="00EF57E1"/>
    <w:pPr>
      <w:ind w:left="4320"/>
    </w:pPr>
  </w:style>
  <w:style w:type="character" w:customStyle="1" w:styleId="SignatureChar">
    <w:name w:val="Signature Char"/>
    <w:basedOn w:val="DefaultParagraphFont"/>
    <w:link w:val="Signature"/>
    <w:uiPriority w:val="99"/>
    <w:semiHidden/>
    <w:rsid w:val="00EF57E1"/>
    <w:rPr>
      <w:sz w:val="19"/>
    </w:rPr>
  </w:style>
  <w:style w:type="paragraph" w:styleId="TableofAuthorities">
    <w:name w:val="table of authorities"/>
    <w:basedOn w:val="Normal"/>
    <w:next w:val="Normal"/>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ind w:left="190" w:hanging="190"/>
    </w:pPr>
  </w:style>
  <w:style w:type="paragraph" w:styleId="TableofFigures">
    <w:name w:val="table of figures"/>
    <w:basedOn w:val="Normal"/>
    <w:next w:val="Normal"/>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pPr>
  </w:style>
  <w:style w:type="paragraph" w:styleId="TOAHeading">
    <w:name w:val="toa heading"/>
    <w:basedOn w:val="Normal"/>
    <w:next w:val="Normal"/>
    <w:uiPriority w:val="99"/>
    <w:semiHidden/>
    <w:unhideWhenUsed/>
    <w:rsid w:val="00EF57E1"/>
    <w:pPr>
      <w:spacing w:before="120"/>
    </w:pPr>
    <w:rPr>
      <w:rFonts w:asciiTheme="majorHAnsi" w:eastAsiaTheme="majorEastAsia" w:hAnsiTheme="majorHAnsi" w:cstheme="majorBidi"/>
      <w:b/>
      <w:bCs/>
      <w:sz w:val="24"/>
      <w:szCs w:val="24"/>
    </w:rPr>
  </w:style>
  <w:style w:type="paragraph" w:customStyle="1" w:styleId="Contents">
    <w:name w:val="Contents"/>
    <w:basedOn w:val="Normal"/>
    <w:link w:val="ContentsChar"/>
    <w:uiPriority w:val="99"/>
    <w:rsid w:val="00375FA5"/>
    <w:pPr>
      <w:spacing w:after="480"/>
      <w:ind w:left="540"/>
    </w:pPr>
    <w:rPr>
      <w:rFonts w:ascii="KPMG Extralight" w:hAnsi="KPMG Extralight"/>
      <w:color w:val="00338D" w:themeColor="text2"/>
      <w:sz w:val="144"/>
      <w:szCs w:val="144"/>
    </w:rPr>
  </w:style>
  <w:style w:type="paragraph" w:styleId="Header">
    <w:name w:val="header"/>
    <w:basedOn w:val="Normal"/>
    <w:link w:val="HeaderChar"/>
    <w:unhideWhenUsed/>
    <w:rsid w:val="00807CB3"/>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enter" w:pos="4680"/>
        <w:tab w:val="right" w:pos="9360"/>
      </w:tabs>
    </w:pPr>
  </w:style>
  <w:style w:type="paragraph" w:styleId="TOC4">
    <w:name w:val="toc 4"/>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100"/>
      <w:ind w:left="570"/>
    </w:pPr>
  </w:style>
  <w:style w:type="paragraph" w:styleId="TOC5">
    <w:name w:val="toc 5"/>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100"/>
      <w:ind w:left="760"/>
    </w:pPr>
  </w:style>
  <w:style w:type="paragraph" w:styleId="TOC6">
    <w:name w:val="toc 6"/>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100"/>
      <w:ind w:left="950"/>
    </w:pPr>
  </w:style>
  <w:style w:type="paragraph" w:styleId="TOC7">
    <w:name w:val="toc 7"/>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100"/>
      <w:ind w:left="1140"/>
    </w:pPr>
  </w:style>
  <w:style w:type="paragraph" w:styleId="TOC8">
    <w:name w:val="toc 8"/>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100"/>
      <w:ind w:left="1330"/>
    </w:pPr>
  </w:style>
  <w:style w:type="paragraph" w:styleId="TOC9">
    <w:name w:val="toc 9"/>
    <w:basedOn w:val="Normal"/>
    <w:next w:val="Normal"/>
    <w:autoRedefine/>
    <w:uiPriority w:val="99"/>
    <w:semiHidden/>
    <w:unhideWhenUsed/>
    <w:rsid w:val="00EF57E1"/>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100"/>
      <w:ind w:left="1520"/>
    </w:pPr>
  </w:style>
  <w:style w:type="character" w:customStyle="1" w:styleId="DesignerNotesChar">
    <w:name w:val="Designer Notes Char"/>
    <w:basedOn w:val="BodyTextChar"/>
    <w:link w:val="DesignerNotes"/>
    <w:uiPriority w:val="99"/>
    <w:rsid w:val="00DC52C5"/>
    <w:rPr>
      <w:rFonts w:ascii="Univers for KPMG Light" w:hAnsi="Univers for KPMG Light"/>
      <w:b/>
      <w:color w:val="FF0000"/>
      <w:sz w:val="19"/>
    </w:rPr>
  </w:style>
  <w:style w:type="character" w:customStyle="1" w:styleId="Question-NumberedChar">
    <w:name w:val="Question - Numbered Char"/>
    <w:basedOn w:val="NumberedListChar"/>
    <w:link w:val="Question-Numbered"/>
    <w:uiPriority w:val="3"/>
    <w:rsid w:val="00985903"/>
    <w:rPr>
      <w:rFonts w:ascii="Univers 45 Light" w:hAnsi="Univers 45 Light"/>
      <w:color w:val="470A68" w:themeColor="accent5"/>
      <w:sz w:val="22"/>
      <w:szCs w:val="22"/>
    </w:rPr>
  </w:style>
  <w:style w:type="table" w:customStyle="1" w:styleId="Table-BoxedIn">
    <w:name w:val="Table - Boxed In"/>
    <w:basedOn w:val="TableNormal"/>
    <w:next w:val="TableNormal"/>
    <w:uiPriority w:val="40"/>
    <w:rsid w:val="00BD28AD"/>
    <w:pPr>
      <w:spacing w:after="0" w:line="240" w:lineRule="auto"/>
    </w:pPr>
    <w:rPr>
      <w:rFonts w:ascii="Univers 45 Light" w:hAnsi="Univers 45 Light"/>
      <w:sz w:val="19"/>
    </w:rPr>
    <w:tblPr>
      <w:tblStyleRowBandSize w:val="1"/>
      <w:tblStyleColBandSize w:val="1"/>
      <w:tblBorders>
        <w:top w:val="single" w:sz="4" w:space="0" w:color="0091DA" w:themeColor="background2"/>
        <w:left w:val="single" w:sz="4" w:space="0" w:color="0091DA" w:themeColor="background2"/>
        <w:bottom w:val="single" w:sz="4" w:space="0" w:color="0091DA" w:themeColor="background2"/>
        <w:right w:val="single" w:sz="4" w:space="0" w:color="0091DA" w:themeColor="background2"/>
        <w:insideH w:val="single" w:sz="4" w:space="0" w:color="0091DA" w:themeColor="background2"/>
        <w:insideV w:val="single" w:sz="4" w:space="0" w:color="0091DA" w:themeColor="background2"/>
      </w:tblBorders>
      <w:tblCellMar>
        <w:top w:w="58" w:type="dxa"/>
        <w:left w:w="58" w:type="dxa"/>
        <w:bottom w:w="58" w:type="dxa"/>
        <w:right w:w="58" w:type="dxa"/>
      </w:tblCellMar>
    </w:tblPr>
    <w:trPr>
      <w:cantSplit/>
    </w:trPr>
    <w:tblStylePr w:type="firstRow">
      <w:pPr>
        <w:wordWrap/>
        <w:spacing w:beforeLines="0" w:before="0" w:beforeAutospacing="0" w:afterLines="0" w:after="0" w:afterAutospacing="0" w:line="240" w:lineRule="auto"/>
      </w:pPr>
      <w:rPr>
        <w:rFonts w:ascii="Univers 45 Light" w:hAnsi="Univers 45 Light"/>
        <w:b/>
        <w:i w:val="0"/>
        <w:caps w:val="0"/>
        <w:smallCaps w:val="0"/>
        <w:strike w:val="0"/>
        <w:dstrike w:val="0"/>
        <w:vanish w:val="0"/>
        <w:color w:val="auto"/>
        <w:sz w:val="19"/>
        <w:u w:val="none"/>
        <w:vertAlign w:val="baseline"/>
      </w:rPr>
      <w:tblPr/>
      <w:trPr>
        <w:cantSplit w:val="0"/>
        <w:tblHeader/>
      </w:trPr>
      <w:tcPr>
        <w:shd w:val="clear" w:color="auto" w:fill="00338D"/>
      </w:tcPr>
    </w:tblStylePr>
  </w:style>
  <w:style w:type="table" w:customStyle="1" w:styleId="Table-Centered-Norules">
    <w:name w:val="Table - Centered - No rules"/>
    <w:basedOn w:val="TableNormal"/>
    <w:next w:val="PlainTable3"/>
    <w:uiPriority w:val="43"/>
    <w:rsid w:val="00BD3A59"/>
    <w:pPr>
      <w:spacing w:after="0" w:line="240" w:lineRule="auto"/>
      <w:jc w:val="center"/>
    </w:pPr>
    <w:rPr>
      <w:rFonts w:ascii="Univers 45 Light" w:hAnsi="Univers 45 Light"/>
      <w:sz w:val="19"/>
    </w:rPr>
    <w:tblPr>
      <w:tblStyleRowBandSize w:val="1"/>
      <w:tblStyleColBandSize w:val="1"/>
      <w:tblCellMar>
        <w:top w:w="58" w:type="dxa"/>
        <w:left w:w="58" w:type="dxa"/>
        <w:bottom w:w="58" w:type="dxa"/>
        <w:right w:w="58" w:type="dxa"/>
      </w:tblCellMar>
    </w:tblPr>
    <w:trPr>
      <w:cantSplit/>
    </w:trPr>
    <w:tblStylePr w:type="firstRow">
      <w:pPr>
        <w:wordWrap/>
        <w:spacing w:beforeLines="0" w:before="0" w:beforeAutospacing="0" w:afterLines="0" w:after="0" w:afterAutospacing="0" w:line="240" w:lineRule="auto"/>
        <w:contextualSpacing w:val="0"/>
      </w:pPr>
      <w:rPr>
        <w:rFonts w:ascii="Univers 45 Light" w:hAnsi="Univers 45 Light"/>
        <w:b/>
        <w:bCs/>
        <w:caps w:val="0"/>
        <w:color w:val="00338D" w:themeColor="text2"/>
        <w:sz w:val="19"/>
      </w:rPr>
      <w:tblPr/>
      <w:tcPr>
        <w:tcBorders>
          <w:top w:val="nil"/>
          <w:left w:val="nil"/>
          <w:bottom w:val="single" w:sz="8" w:space="0" w:color="00338D" w:themeColor="text2"/>
          <w:right w:val="nil"/>
          <w:insideV w:val="nil"/>
        </w:tcBorders>
      </w:tcPr>
    </w:tblStylePr>
    <w:tblStylePr w:type="lastRow">
      <w:rPr>
        <w:b/>
        <w:bCs/>
        <w:caps/>
      </w:rPr>
      <w:tblPr/>
      <w:tcPr>
        <w:tcBorders>
          <w:top w:val="nil"/>
        </w:tcBorders>
      </w:tcPr>
    </w:tblStylePr>
    <w:tblStylePr w:type="firstCol">
      <w:rPr>
        <w:b w:val="0"/>
        <w:bCs/>
        <w:caps w:val="0"/>
      </w:rPr>
      <w:tblPr/>
      <w:tcPr>
        <w:tcBorders>
          <w:right w:val="nil"/>
        </w:tcBorders>
      </w:tcPr>
    </w:tblStylePr>
    <w:tblStylePr w:type="lastCol">
      <w:rPr>
        <w:rFonts w:ascii="Arial" w:hAnsi="Arial"/>
        <w:b w:val="0"/>
        <w:bCs/>
        <w:caps/>
        <w:sz w:val="19"/>
      </w:rPr>
      <w:tblPr/>
      <w:tcPr>
        <w:tcBorders>
          <w:left w:val="nil"/>
        </w:tcBorders>
      </w:tcPr>
    </w:tblStylePr>
    <w:tblStylePr w:type="neCell">
      <w:tblPr/>
      <w:tcPr>
        <w:tcBorders>
          <w:left w:val="nil"/>
        </w:tcBorders>
      </w:tcPr>
    </w:tblStylePr>
    <w:tblStylePr w:type="nwCell">
      <w:tblPr/>
      <w:tcPr>
        <w:tcBorders>
          <w:right w:val="nil"/>
        </w:tcBorders>
      </w:tcPr>
    </w:tblStylePr>
  </w:style>
  <w:style w:type="table" w:customStyle="1" w:styleId="Table-WithRules-LeftColumnHighlight">
    <w:name w:val="Table - With Rules - Left Column Highlight"/>
    <w:basedOn w:val="TableNormal"/>
    <w:next w:val="PlainTable4"/>
    <w:uiPriority w:val="44"/>
    <w:rsid w:val="007531A9"/>
    <w:pPr>
      <w:spacing w:after="0" w:line="240" w:lineRule="auto"/>
    </w:pPr>
    <w:rPr>
      <w:rFonts w:ascii="Univers 45 Light" w:hAnsi="Univers 45 Light"/>
      <w:sz w:val="19"/>
    </w:rPr>
    <w:tblPr>
      <w:tblStyleRowBandSize w:val="1"/>
      <w:tblStyleColBandSize w:val="1"/>
      <w:tblBorders>
        <w:insideH w:val="single" w:sz="4" w:space="0" w:color="0091DA" w:themeColor="background2"/>
      </w:tblBorders>
      <w:tblCellMar>
        <w:top w:w="58" w:type="dxa"/>
        <w:left w:w="58" w:type="dxa"/>
        <w:bottom w:w="58" w:type="dxa"/>
        <w:right w:w="58" w:type="dxa"/>
      </w:tblCellMar>
    </w:tblPr>
    <w:tblStylePr w:type="firstRow">
      <w:rPr>
        <w:rFonts w:ascii="Univers 45 Light" w:hAnsi="Univers 45 Light"/>
        <w:b/>
        <w:bCs/>
        <w:color w:val="00338D" w:themeColor="text2"/>
        <w:sz w:val="19"/>
      </w:rPr>
      <w:tblPr/>
      <w:trPr>
        <w:tblHeader/>
      </w:trPr>
      <w:tcPr>
        <w:tcBorders>
          <w:top w:val="nil"/>
          <w:left w:val="nil"/>
          <w:bottom w:val="single" w:sz="4" w:space="0" w:color="00338D" w:themeColor="text2"/>
          <w:right w:val="nil"/>
          <w:insideH w:val="nil"/>
          <w:insideV w:val="nil"/>
          <w:tl2br w:val="nil"/>
          <w:tr2bl w:val="nil"/>
        </w:tcBorders>
      </w:tcPr>
    </w:tblStylePr>
    <w:tblStylePr w:type="lastRow">
      <w:rPr>
        <w:b/>
        <w:bCs/>
      </w:rPr>
    </w:tblStylePr>
    <w:tblStylePr w:type="firstCol">
      <w:rPr>
        <w:rFonts w:ascii="Univers 45 Light" w:hAnsi="Univers 45 Light"/>
        <w:b/>
        <w:bCs/>
        <w:color w:val="0091DA" w:themeColor="background2"/>
        <w:sz w:val="19"/>
      </w:rPr>
    </w:tblStylePr>
    <w:tblStylePr w:type="lastCol">
      <w:rPr>
        <w:b/>
        <w:bCs/>
      </w:rPr>
    </w:tblStylePr>
    <w:tblStylePr w:type="band1Vert">
      <w:rPr>
        <w:rFonts w:ascii="Univers 45 Light" w:hAnsi="Univers 45 Light"/>
        <w:sz w:val="19"/>
      </w:rPr>
    </w:tblStylePr>
    <w:tblStylePr w:type="band2Vert">
      <w:rPr>
        <w:rFonts w:ascii="Univers 45 Light" w:hAnsi="Univers 45 Light"/>
        <w:sz w:val="19"/>
      </w:rPr>
    </w:tblStylePr>
    <w:tblStylePr w:type="band1Horz">
      <w:rPr>
        <w:rFonts w:ascii="Univers 45 Light" w:hAnsi="Univers 45 Light"/>
        <w:b w:val="0"/>
        <w:sz w:val="19"/>
      </w:rPr>
    </w:tblStylePr>
    <w:tblStylePr w:type="band2Horz">
      <w:rPr>
        <w:rFonts w:ascii="Univers 45 Light" w:hAnsi="Univers 45 Light"/>
        <w:sz w:val="19"/>
      </w:rPr>
    </w:tblStylePr>
  </w:style>
  <w:style w:type="paragraph" w:customStyle="1" w:styleId="COVER-Title-White">
    <w:name w:val="COVER - Title - White"/>
    <w:next w:val="COVER-Subtitle-White"/>
    <w:link w:val="COVER-Title-WhiteChar"/>
    <w:uiPriority w:val="38"/>
    <w:rsid w:val="00F3452C"/>
    <w:pPr>
      <w:spacing w:after="0" w:line="1900" w:lineRule="exact"/>
    </w:pPr>
    <w:rPr>
      <w:rFonts w:ascii="KPMG Extralight" w:hAnsi="KPMG Extralight"/>
      <w:color w:val="FFFFFF" w:themeColor="background1"/>
      <w:sz w:val="220"/>
      <w:szCs w:val="220"/>
    </w:rPr>
  </w:style>
  <w:style w:type="paragraph" w:customStyle="1" w:styleId="COVER-Subtitle-White">
    <w:name w:val="COVER - Subtitle - White"/>
    <w:next w:val="COVER-Subtitle2-White"/>
    <w:link w:val="COVER-Subtitle-WhiteChar"/>
    <w:uiPriority w:val="38"/>
    <w:rsid w:val="00D04024"/>
    <w:pPr>
      <w:spacing w:before="280" w:after="0" w:line="240" w:lineRule="auto"/>
      <w:contextualSpacing/>
    </w:pPr>
    <w:rPr>
      <w:rFonts w:ascii="Univers 45 Light" w:hAnsi="Univers 45 Light"/>
      <w:b/>
      <w:color w:val="FFFFFF" w:themeColor="background1"/>
      <w:sz w:val="32"/>
      <w:szCs w:val="36"/>
    </w:rPr>
  </w:style>
  <w:style w:type="character" w:customStyle="1" w:styleId="COVER-Title-WhiteChar">
    <w:name w:val="COVER - Title - White Char"/>
    <w:basedOn w:val="DefaultParagraphFont"/>
    <w:link w:val="COVER-Title-White"/>
    <w:uiPriority w:val="38"/>
    <w:rsid w:val="00D646E7"/>
    <w:rPr>
      <w:rFonts w:ascii="KPMG Extralight" w:hAnsi="KPMG Extralight"/>
      <w:color w:val="FFFFFF" w:themeColor="background1"/>
      <w:sz w:val="220"/>
      <w:szCs w:val="220"/>
    </w:rPr>
  </w:style>
  <w:style w:type="paragraph" w:customStyle="1" w:styleId="COVER-Subtitle2-White">
    <w:name w:val="COVER - Subtitle2 - White"/>
    <w:link w:val="COVER-Subtitle2-WhiteChar"/>
    <w:uiPriority w:val="38"/>
    <w:rsid w:val="004D2ABB"/>
    <w:pPr>
      <w:spacing w:before="40" w:after="0" w:line="240" w:lineRule="auto"/>
    </w:pPr>
    <w:rPr>
      <w:rFonts w:ascii="Univers 45 Light" w:hAnsi="Univers 45 Light"/>
      <w:color w:val="FFFFFF" w:themeColor="background1"/>
      <w:sz w:val="32"/>
      <w:szCs w:val="36"/>
    </w:rPr>
  </w:style>
  <w:style w:type="character" w:customStyle="1" w:styleId="COVER-Subtitle-WhiteChar">
    <w:name w:val="COVER - Subtitle - White Char"/>
    <w:basedOn w:val="DefaultParagraphFont"/>
    <w:link w:val="COVER-Subtitle-White"/>
    <w:uiPriority w:val="38"/>
    <w:rsid w:val="00D04024"/>
    <w:rPr>
      <w:rFonts w:ascii="Univers 45 Light" w:hAnsi="Univers 45 Light"/>
      <w:b/>
      <w:color w:val="FFFFFF" w:themeColor="background1"/>
      <w:sz w:val="32"/>
      <w:szCs w:val="36"/>
    </w:rPr>
  </w:style>
  <w:style w:type="paragraph" w:customStyle="1" w:styleId="COVER-Date-White">
    <w:name w:val="COVER - Date - White"/>
    <w:next w:val="COVER-Bar-White"/>
    <w:link w:val="COVER-Date-WhiteChar"/>
    <w:uiPriority w:val="38"/>
    <w:rsid w:val="004D2ABB"/>
    <w:pPr>
      <w:spacing w:after="0" w:line="240" w:lineRule="auto"/>
    </w:pPr>
    <w:rPr>
      <w:rFonts w:ascii="Univers 45 Light" w:hAnsi="Univers 45 Light"/>
      <w:color w:val="FFFFFF" w:themeColor="background1"/>
      <w:sz w:val="20"/>
    </w:rPr>
  </w:style>
  <w:style w:type="character" w:customStyle="1" w:styleId="COVER-Subtitle2-WhiteChar">
    <w:name w:val="COVER - Subtitle2 - White Char"/>
    <w:basedOn w:val="DefaultParagraphFont"/>
    <w:link w:val="COVER-Subtitle2-White"/>
    <w:uiPriority w:val="38"/>
    <w:rsid w:val="004D2ABB"/>
    <w:rPr>
      <w:rFonts w:ascii="Univers 45 Light" w:hAnsi="Univers 45 Light"/>
      <w:color w:val="FFFFFF" w:themeColor="background1"/>
      <w:sz w:val="32"/>
      <w:szCs w:val="36"/>
    </w:rPr>
  </w:style>
  <w:style w:type="paragraph" w:customStyle="1" w:styleId="COVER-Bar-White">
    <w:name w:val="COVER - Bar - White"/>
    <w:next w:val="COVER-SupportingText-White"/>
    <w:link w:val="COVER-Bar-WhiteChar"/>
    <w:uiPriority w:val="38"/>
    <w:rsid w:val="00CC6198"/>
    <w:pPr>
      <w:spacing w:before="80" w:after="300" w:line="240" w:lineRule="auto"/>
    </w:pPr>
    <w:rPr>
      <w:rFonts w:ascii="Univers 45 Light" w:hAnsi="Univers 45 Light"/>
      <w:b/>
      <w:color w:val="FFFFFF" w:themeColor="background1"/>
      <w:sz w:val="20"/>
    </w:rPr>
  </w:style>
  <w:style w:type="character" w:customStyle="1" w:styleId="COVER-Date-WhiteChar">
    <w:name w:val="COVER - Date - White Char"/>
    <w:basedOn w:val="DefaultParagraphFont"/>
    <w:link w:val="COVER-Date-White"/>
    <w:uiPriority w:val="38"/>
    <w:rsid w:val="004D2ABB"/>
    <w:rPr>
      <w:rFonts w:ascii="Univers 45 Light" w:hAnsi="Univers 45 Light"/>
      <w:color w:val="FFFFFF" w:themeColor="background1"/>
      <w:sz w:val="20"/>
    </w:rPr>
  </w:style>
  <w:style w:type="paragraph" w:customStyle="1" w:styleId="COVER-SupportingText-White">
    <w:name w:val="COVER - SupportingText - White"/>
    <w:basedOn w:val="Normal"/>
    <w:link w:val="COVER-SupportingText-WhiteChar"/>
    <w:uiPriority w:val="38"/>
    <w:rsid w:val="00BB28C6"/>
    <w:pPr>
      <w:spacing w:after="120"/>
    </w:pPr>
    <w:rPr>
      <w:rFonts w:ascii="Univers 45 Light" w:hAnsi="Univers 45 Light"/>
      <w:color w:val="FFFFFF" w:themeColor="background1"/>
      <w:sz w:val="20"/>
    </w:rPr>
  </w:style>
  <w:style w:type="character" w:customStyle="1" w:styleId="COVER-Bar-WhiteChar">
    <w:name w:val="COVER - Bar - White Char"/>
    <w:basedOn w:val="DefaultParagraphFont"/>
    <w:link w:val="COVER-Bar-White"/>
    <w:uiPriority w:val="38"/>
    <w:rsid w:val="00CC6198"/>
    <w:rPr>
      <w:rFonts w:ascii="Univers 45 Light" w:hAnsi="Univers 45 Light"/>
      <w:b/>
      <w:color w:val="FFFFFF" w:themeColor="background1"/>
      <w:sz w:val="20"/>
    </w:rPr>
  </w:style>
  <w:style w:type="character" w:customStyle="1" w:styleId="COVER-SupportingText-WhiteChar">
    <w:name w:val="COVER - SupportingText - White Char"/>
    <w:basedOn w:val="DefaultParagraphFont"/>
    <w:link w:val="COVER-SupportingText-White"/>
    <w:uiPriority w:val="38"/>
    <w:rsid w:val="00BB28C6"/>
    <w:rPr>
      <w:rFonts w:ascii="Univers 45 Light" w:hAnsi="Univers 45 Light"/>
      <w:color w:val="FFFFFF" w:themeColor="background1"/>
      <w:sz w:val="20"/>
    </w:rPr>
  </w:style>
  <w:style w:type="paragraph" w:customStyle="1" w:styleId="Divider2-Subhead">
    <w:name w:val="Divider 2 - Subhead"/>
    <w:basedOn w:val="BodyText"/>
    <w:link w:val="Divider2-SubheadChar"/>
    <w:uiPriority w:val="38"/>
    <w:qFormat/>
    <w:rsid w:val="00982C03"/>
    <w:pPr>
      <w:spacing w:before="720"/>
      <w:ind w:left="-720"/>
    </w:pPr>
    <w:rPr>
      <w:b/>
      <w:color w:val="FFFFFF" w:themeColor="background1"/>
      <w:sz w:val="48"/>
    </w:rPr>
  </w:style>
  <w:style w:type="paragraph" w:customStyle="1" w:styleId="Divider2-Appendix">
    <w:name w:val="Divider 2 - Appendix"/>
    <w:basedOn w:val="Divider-MainHeading"/>
    <w:link w:val="Divider2-AppendixChar"/>
    <w:uiPriority w:val="38"/>
    <w:qFormat/>
    <w:rsid w:val="00982C03"/>
    <w:pPr>
      <w:spacing w:after="0" w:line="1080" w:lineRule="exact"/>
      <w:ind w:left="-720"/>
    </w:pPr>
    <w:rPr>
      <w:sz w:val="120"/>
      <w:szCs w:val="120"/>
    </w:rPr>
  </w:style>
  <w:style w:type="character" w:customStyle="1" w:styleId="Divider2-AppendixChar">
    <w:name w:val="Divider 2 - Appendix Char"/>
    <w:basedOn w:val="Divider-MainHeadingChar"/>
    <w:link w:val="Divider2-Appendix"/>
    <w:uiPriority w:val="38"/>
    <w:rsid w:val="00982C03"/>
    <w:rPr>
      <w:rFonts w:ascii="KPMG Extralight" w:eastAsiaTheme="majorEastAsia" w:hAnsi="KPMG Extralight" w:cstheme="majorBidi"/>
      <w:color w:val="FFFFFF" w:themeColor="background1"/>
      <w:spacing w:val="20"/>
      <w:sz w:val="120"/>
      <w:szCs w:val="120"/>
    </w:rPr>
  </w:style>
  <w:style w:type="character" w:styleId="Hyperlink">
    <w:name w:val="Hyperlink"/>
    <w:basedOn w:val="DefaultParagraphFont"/>
    <w:uiPriority w:val="99"/>
    <w:unhideWhenUsed/>
    <w:rsid w:val="00D646E7"/>
    <w:rPr>
      <w:color w:val="005EB8" w:themeColor="hyperlink"/>
      <w:u w:val="single"/>
    </w:rPr>
  </w:style>
  <w:style w:type="character" w:customStyle="1" w:styleId="Divider2-SubheadChar">
    <w:name w:val="Divider 2 - Subhead Char"/>
    <w:basedOn w:val="BodyTextChar"/>
    <w:link w:val="Divider2-Subhead"/>
    <w:uiPriority w:val="38"/>
    <w:rsid w:val="00982C03"/>
    <w:rPr>
      <w:rFonts w:ascii="Univers 45 Light" w:hAnsi="Univers 45 Light"/>
      <w:b/>
      <w:color w:val="FFFFFF" w:themeColor="background1"/>
      <w:sz w:val="48"/>
    </w:rPr>
  </w:style>
  <w:style w:type="character" w:customStyle="1" w:styleId="ContentsChar">
    <w:name w:val="Contents Char"/>
    <w:basedOn w:val="DefaultParagraphFont"/>
    <w:link w:val="Contents"/>
    <w:uiPriority w:val="99"/>
    <w:rsid w:val="00375FA5"/>
    <w:rPr>
      <w:rFonts w:ascii="KPMG Extralight" w:hAnsi="KPMG Extralight"/>
      <w:color w:val="00338D" w:themeColor="text2"/>
      <w:sz w:val="144"/>
      <w:szCs w:val="144"/>
    </w:rPr>
  </w:style>
  <w:style w:type="character" w:customStyle="1" w:styleId="HeaderChar">
    <w:name w:val="Header Char"/>
    <w:basedOn w:val="DefaultParagraphFont"/>
    <w:link w:val="Header"/>
    <w:rsid w:val="00807CB3"/>
    <w:rPr>
      <w:sz w:val="19"/>
    </w:rPr>
  </w:style>
  <w:style w:type="paragraph" w:customStyle="1" w:styleId="Copyright-TOC-Gray">
    <w:name w:val="Copyright - TOC - Gray"/>
    <w:basedOn w:val="Copyright-Gray"/>
    <w:link w:val="Copyright-TOC-GrayChar"/>
    <w:uiPriority w:val="29"/>
    <w:rsid w:val="004D2ABB"/>
    <w:pPr>
      <w:ind w:left="540"/>
    </w:pPr>
  </w:style>
  <w:style w:type="character" w:customStyle="1" w:styleId="Heading1-WhiteChar">
    <w:name w:val="Heading 1 - White Char"/>
    <w:basedOn w:val="Heading1Char"/>
    <w:link w:val="Heading1-White"/>
    <w:uiPriority w:val="1"/>
    <w:rsid w:val="00835679"/>
    <w:rPr>
      <w:rFonts w:ascii="KPMG Extralight" w:eastAsiaTheme="majorEastAsia" w:hAnsi="KPMG Extralight" w:cstheme="majorBidi"/>
      <w:color w:val="FFFFFF" w:themeColor="background1"/>
      <w:spacing w:val="20"/>
      <w:sz w:val="144"/>
      <w:szCs w:val="72"/>
    </w:rPr>
  </w:style>
  <w:style w:type="character" w:customStyle="1" w:styleId="Copyright-TOC-GrayChar">
    <w:name w:val="Copyright - TOC - Gray Char"/>
    <w:basedOn w:val="Copyright-GrayChar"/>
    <w:link w:val="Copyright-TOC-Gray"/>
    <w:uiPriority w:val="29"/>
    <w:rsid w:val="004D2ABB"/>
    <w:rPr>
      <w:rFonts w:ascii="Univers 45 Light" w:hAnsi="Univers 45 Light"/>
      <w:color w:val="808080" w:themeColor="background1" w:themeShade="80"/>
      <w:sz w:val="12"/>
      <w:szCs w:val="12"/>
    </w:rPr>
  </w:style>
  <w:style w:type="character" w:customStyle="1" w:styleId="Table-Header1-WhiteChar">
    <w:name w:val="Table - Header 1 - White Char"/>
    <w:basedOn w:val="Table-Header1Char"/>
    <w:link w:val="Table-Header1-White"/>
    <w:uiPriority w:val="2"/>
    <w:rsid w:val="00835679"/>
    <w:rPr>
      <w:rFonts w:ascii="Univers for KPMG" w:hAnsi="Univers for KPMG"/>
      <w:b/>
      <w:color w:val="FFFFFF" w:themeColor="background1"/>
      <w:sz w:val="20"/>
    </w:rPr>
  </w:style>
  <w:style w:type="paragraph" w:customStyle="1" w:styleId="SLIPSHEET-Title">
    <w:name w:val="SLIPSHEET - Title"/>
    <w:basedOn w:val="Heading1-White"/>
    <w:uiPriority w:val="99"/>
    <w:rsid w:val="002947AC"/>
    <w:pPr>
      <w:spacing w:before="240" w:after="0" w:line="1120" w:lineRule="exact"/>
    </w:pPr>
    <w:rPr>
      <w:sz w:val="112"/>
      <w:szCs w:val="112"/>
    </w:rPr>
  </w:style>
  <w:style w:type="paragraph" w:customStyle="1" w:styleId="SLIPSHEET-Subtitle">
    <w:name w:val="SLIPSHEET - Subtitle"/>
    <w:uiPriority w:val="99"/>
    <w:rsid w:val="00CA19BC"/>
    <w:pPr>
      <w:spacing w:before="120" w:after="0" w:line="240" w:lineRule="auto"/>
      <w:ind w:left="187"/>
    </w:pPr>
    <w:rPr>
      <w:rFonts w:ascii="Univers 45 Light" w:hAnsi="Univers 45 Light"/>
      <w:b/>
      <w:color w:val="FFFFFF" w:themeColor="background1"/>
      <w:sz w:val="32"/>
    </w:rPr>
  </w:style>
  <w:style w:type="paragraph" w:customStyle="1" w:styleId="SLIPSHEET-Date">
    <w:name w:val="SLIPSHEET - Date"/>
    <w:uiPriority w:val="99"/>
    <w:rsid w:val="00CA19BC"/>
    <w:pPr>
      <w:spacing w:before="480" w:after="1200" w:line="240" w:lineRule="auto"/>
    </w:pPr>
    <w:rPr>
      <w:rFonts w:ascii="Univers 45 Light" w:hAnsi="Univers 45 Light"/>
      <w:color w:val="FFFFFF" w:themeColor="background1"/>
      <w:sz w:val="20"/>
    </w:rPr>
  </w:style>
  <w:style w:type="paragraph" w:styleId="TOC2">
    <w:name w:val="toc 2"/>
    <w:basedOn w:val="TOC1"/>
    <w:next w:val="Normal"/>
    <w:autoRedefine/>
    <w:uiPriority w:val="39"/>
    <w:unhideWhenUsed/>
    <w:rsid w:val="00E200DE"/>
    <w:pPr>
      <w:ind w:left="907"/>
      <w:contextualSpacing/>
    </w:pPr>
  </w:style>
  <w:style w:type="paragraph" w:styleId="NormalWeb">
    <w:name w:val="Normal (Web)"/>
    <w:basedOn w:val="Normal"/>
    <w:uiPriority w:val="99"/>
    <w:unhideWhenUsed/>
    <w:rsid w:val="000136F6"/>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before="100" w:beforeAutospacing="1" w:after="100" w:afterAutospacing="1"/>
    </w:pPr>
    <w:rPr>
      <w:rFonts w:ascii="Times New Roman" w:hAnsi="Times New Roman" w:cs="Times New Roman"/>
      <w:sz w:val="24"/>
      <w:szCs w:val="24"/>
    </w:rPr>
  </w:style>
  <w:style w:type="paragraph" w:customStyle="1" w:styleId="COVER-Date-Blue">
    <w:name w:val="COVER - Date - Blue"/>
    <w:basedOn w:val="COVER-Date-White"/>
    <w:uiPriority w:val="38"/>
    <w:qFormat/>
    <w:rsid w:val="006447E0"/>
    <w:rPr>
      <w:color w:val="00338D" w:themeColor="text2"/>
    </w:rPr>
  </w:style>
  <w:style w:type="paragraph" w:customStyle="1" w:styleId="COVER-Bar-Blue">
    <w:name w:val="COVER - Bar - Blue"/>
    <w:basedOn w:val="COVER-Bar-White"/>
    <w:uiPriority w:val="38"/>
    <w:qFormat/>
    <w:rsid w:val="006447E0"/>
    <w:rPr>
      <w:color w:val="00338D" w:themeColor="text2"/>
    </w:rPr>
  </w:style>
  <w:style w:type="paragraph" w:customStyle="1" w:styleId="COVER-SupportingText-Blue">
    <w:name w:val="COVER - SupportingText - Blue"/>
    <w:basedOn w:val="COVER-SupportingText-White"/>
    <w:uiPriority w:val="38"/>
    <w:qFormat/>
    <w:rsid w:val="006447E0"/>
    <w:rPr>
      <w:color w:val="00338D" w:themeColor="text2"/>
    </w:rPr>
  </w:style>
  <w:style w:type="paragraph" w:customStyle="1" w:styleId="COVER-Subtitle-Blue">
    <w:name w:val="COVER - Subtitle - Blue"/>
    <w:basedOn w:val="COVER-Subtitle-White"/>
    <w:uiPriority w:val="38"/>
    <w:qFormat/>
    <w:rsid w:val="00D92243"/>
    <w:rPr>
      <w:color w:val="00338D" w:themeColor="text2"/>
    </w:rPr>
  </w:style>
  <w:style w:type="paragraph" w:customStyle="1" w:styleId="COVER-Subtitle2-Blue">
    <w:name w:val="COVER - Subtitle2 - Blue"/>
    <w:basedOn w:val="COVER-Subtitle2-White"/>
    <w:uiPriority w:val="38"/>
    <w:qFormat/>
    <w:rsid w:val="00D92243"/>
    <w:pPr>
      <w:spacing w:before="80"/>
    </w:pPr>
    <w:rPr>
      <w:color w:val="00338D" w:themeColor="text2"/>
    </w:rPr>
  </w:style>
  <w:style w:type="paragraph" w:customStyle="1" w:styleId="Letter-Date">
    <w:name w:val="Letter - Date"/>
    <w:basedOn w:val="Letter-Body"/>
    <w:uiPriority w:val="19"/>
    <w:qFormat/>
    <w:rsid w:val="00F2105C"/>
    <w:pPr>
      <w:spacing w:before="520" w:after="400"/>
    </w:pPr>
  </w:style>
  <w:style w:type="paragraph" w:customStyle="1" w:styleId="Callout-Header-White">
    <w:name w:val="Callout - Header - White"/>
    <w:basedOn w:val="Callout-Header"/>
    <w:uiPriority w:val="27"/>
    <w:qFormat/>
    <w:rsid w:val="00B74CD6"/>
    <w:rPr>
      <w:rFonts w:eastAsiaTheme="minorHAnsi"/>
      <w:color w:val="FFFFFF" w:themeColor="background1"/>
    </w:rPr>
  </w:style>
  <w:style w:type="paragraph" w:customStyle="1" w:styleId="Callout-Body-White">
    <w:name w:val="Callout - Body - White"/>
    <w:basedOn w:val="Callout-Body"/>
    <w:uiPriority w:val="27"/>
    <w:qFormat/>
    <w:rsid w:val="00B74CD6"/>
    <w:rPr>
      <w:rFonts w:eastAsiaTheme="minorHAnsi"/>
      <w:color w:val="FFFFFF" w:themeColor="background1"/>
    </w:rPr>
  </w:style>
  <w:style w:type="paragraph" w:styleId="TOC3">
    <w:name w:val="toc 3"/>
    <w:basedOn w:val="Normal"/>
    <w:next w:val="Normal"/>
    <w:autoRedefine/>
    <w:uiPriority w:val="39"/>
    <w:semiHidden/>
    <w:unhideWhenUsed/>
    <w:rsid w:val="001740EC"/>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100"/>
      <w:ind w:left="380"/>
    </w:pPr>
  </w:style>
  <w:style w:type="table" w:customStyle="1" w:styleId="Tablecontant1">
    <w:name w:val="Table contant1"/>
    <w:basedOn w:val="TableNormal"/>
    <w:next w:val="TableGrid"/>
    <w:uiPriority w:val="39"/>
    <w:rsid w:val="00FD5142"/>
    <w:pPr>
      <w:spacing w:after="0" w:line="240" w:lineRule="auto"/>
    </w:pPr>
    <w:rPr>
      <w:rFonts w:eastAsiaTheme="minorHAns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btWhite">
    <w:name w:val="bt_White"/>
    <w:basedOn w:val="BodyText"/>
    <w:uiPriority w:val="99"/>
    <w:rsid w:val="00FD5142"/>
    <w:pPr>
      <w:tabs>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0"/>
    </w:pPr>
    <w:rPr>
      <w:rFonts w:eastAsiaTheme="minorHAnsi"/>
      <w:b/>
      <w:color w:val="FFFFFF" w:themeColor="background1"/>
      <w:sz w:val="24"/>
      <w:szCs w:val="22"/>
    </w:rPr>
  </w:style>
  <w:style w:type="character" w:customStyle="1" w:styleId="BodytextChar0">
    <w:name w:val="| Body text Char"/>
    <w:basedOn w:val="DefaultParagraphFont"/>
    <w:link w:val="Bodytext0"/>
    <w:locked/>
    <w:rsid w:val="00FD5142"/>
    <w:rPr>
      <w:rFonts w:ascii="Univers 45 Light" w:eastAsia="PMingLiU" w:hAnsi="Univers 45 Light" w:cs="Times New Roman"/>
      <w:sz w:val="20"/>
      <w:szCs w:val="20"/>
    </w:rPr>
  </w:style>
  <w:style w:type="paragraph" w:customStyle="1" w:styleId="Bodytext0">
    <w:name w:val="| Body text"/>
    <w:basedOn w:val="Normal"/>
    <w:link w:val="BodytextChar0"/>
    <w:rsid w:val="00FD5142"/>
    <w:pPr>
      <w:widowControl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adjustRightInd w:val="0"/>
      <w:spacing w:after="240" w:line="240" w:lineRule="exact"/>
    </w:pPr>
    <w:rPr>
      <w:rFonts w:ascii="Univers 45 Light" w:eastAsia="PMingLiU" w:hAnsi="Univers 45 Light" w:cs="Times New Roman"/>
      <w:sz w:val="20"/>
      <w:szCs w:val="20"/>
    </w:rPr>
  </w:style>
  <w:style w:type="paragraph" w:customStyle="1" w:styleId="TableParagraph">
    <w:name w:val="Table Paragraph"/>
    <w:basedOn w:val="Normal"/>
    <w:uiPriority w:val="1"/>
    <w:qFormat/>
    <w:rsid w:val="00FD5142"/>
    <w:pPr>
      <w:widowControl w:val="0"/>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autoSpaceDE w:val="0"/>
      <w:autoSpaceDN w:val="0"/>
      <w:spacing w:before="33"/>
    </w:pPr>
    <w:rPr>
      <w:rFonts w:ascii="Univers 45 Light" w:eastAsia="Univers 45 Light" w:hAnsi="Univers 45 Light" w:cs="Univers 45 Light"/>
      <w:sz w:val="22"/>
      <w:szCs w:val="22"/>
    </w:rPr>
  </w:style>
  <w:style w:type="character" w:customStyle="1" w:styleId="ListParagraphChar">
    <w:name w:val="List Paragraph Char"/>
    <w:aliases w:val="Bullet List Char,numbered Char,FooterText Char,List Bullets Char,content_2_word2007 Char,Bullet List Paragraph Char,Equipment Char,List_TIS Char,Figure_name Char,Numbered Indented Text Char,List Paragraph1 Char,lp1 Char"/>
    <w:link w:val="ListParagraph"/>
    <w:uiPriority w:val="34"/>
    <w:locked/>
    <w:rsid w:val="006445D1"/>
    <w:rPr>
      <w:sz w:val="19"/>
    </w:rPr>
  </w:style>
  <w:style w:type="character" w:styleId="FollowedHyperlink">
    <w:name w:val="FollowedHyperlink"/>
    <w:basedOn w:val="DefaultParagraphFont"/>
    <w:uiPriority w:val="99"/>
    <w:semiHidden/>
    <w:unhideWhenUsed/>
    <w:rsid w:val="006445D1"/>
    <w:rPr>
      <w:color w:val="6D2077" w:themeColor="followedHyperlink"/>
      <w:u w:val="single"/>
    </w:rPr>
  </w:style>
  <w:style w:type="table" w:customStyle="1" w:styleId="DeloitteTableGrid1">
    <w:name w:val="Deloitte Table Grid1"/>
    <w:basedOn w:val="TableNormal"/>
    <w:next w:val="TableGrid"/>
    <w:uiPriority w:val="39"/>
    <w:qFormat/>
    <w:rsid w:val="00D114B0"/>
    <w:pPr>
      <w:spacing w:after="0" w:line="240" w:lineRule="auto"/>
    </w:pPr>
    <w:rPr>
      <w:rFonts w:eastAsiaTheme="minorHAns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ullet-Level1white">
    <w:name w:val="Bullet - Level 1 white"/>
    <w:basedOn w:val="Bullet-Level1"/>
    <w:uiPriority w:val="99"/>
    <w:qFormat/>
    <w:rsid w:val="00D114B0"/>
    <w:pPr>
      <w:numPr>
        <w:numId w:val="21"/>
      </w:numPr>
    </w:pPr>
    <w:rPr>
      <w:color w:val="FFFFFF" w:themeColor="background1"/>
    </w:rPr>
  </w:style>
  <w:style w:type="paragraph" w:customStyle="1" w:styleId="06-ResumeSideBullet">
    <w:name w:val="06-ResumeSideBullet"/>
    <w:basedOn w:val="Normal"/>
    <w:rsid w:val="008F65BA"/>
    <w:pPr>
      <w:numPr>
        <w:numId w:val="22"/>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left" w:pos="65"/>
      </w:tabs>
      <w:spacing w:before="60" w:after="60" w:line="160" w:lineRule="exact"/>
      <w:ind w:left="65" w:right="200" w:hanging="180"/>
    </w:pPr>
    <w:rPr>
      <w:rFonts w:ascii="Arial" w:eastAsia="Calibri" w:hAnsi="Arial" w:cs="Arial"/>
      <w:sz w:val="14"/>
      <w:szCs w:val="14"/>
      <w:lang w:val="en-GB"/>
    </w:rPr>
  </w:style>
  <w:style w:type="character" w:styleId="CommentReference">
    <w:name w:val="annotation reference"/>
    <w:basedOn w:val="DefaultParagraphFont"/>
    <w:uiPriority w:val="99"/>
    <w:semiHidden/>
    <w:unhideWhenUsed/>
    <w:rsid w:val="008F65BA"/>
    <w:rPr>
      <w:sz w:val="16"/>
      <w:szCs w:val="16"/>
    </w:rPr>
  </w:style>
  <w:style w:type="paragraph" w:customStyle="1" w:styleId="Pa6">
    <w:name w:val="Pa6"/>
    <w:basedOn w:val="Normal"/>
    <w:next w:val="Normal"/>
    <w:uiPriority w:val="99"/>
    <w:rsid w:val="00092C0A"/>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autoSpaceDE w:val="0"/>
      <w:autoSpaceDN w:val="0"/>
      <w:adjustRightInd w:val="0"/>
      <w:spacing w:line="201" w:lineRule="atLeast"/>
    </w:pPr>
    <w:rPr>
      <w:rFonts w:ascii="Eina 01 Bold" w:eastAsiaTheme="minorHAnsi" w:hAnsi="Eina 01 Bold"/>
      <w:sz w:val="24"/>
      <w:szCs w:val="24"/>
    </w:rPr>
  </w:style>
  <w:style w:type="character" w:customStyle="1" w:styleId="A5">
    <w:name w:val="A5"/>
    <w:uiPriority w:val="99"/>
    <w:rsid w:val="00092C0A"/>
    <w:rPr>
      <w:rFonts w:cs="Eina 01 Bold"/>
      <w:color w:val="57585A"/>
      <w:sz w:val="22"/>
      <w:szCs w:val="22"/>
    </w:rPr>
  </w:style>
  <w:style w:type="table" w:customStyle="1" w:styleId="Table-BoxedIn1">
    <w:name w:val="Table - Boxed In1"/>
    <w:basedOn w:val="TableNormal"/>
    <w:next w:val="TableNormal"/>
    <w:uiPriority w:val="40"/>
    <w:rsid w:val="00B460F5"/>
    <w:pPr>
      <w:spacing w:after="0" w:line="240" w:lineRule="auto"/>
    </w:pPr>
    <w:rPr>
      <w:rFonts w:ascii="Univers 45 Light" w:eastAsia="Times New Roman" w:hAnsi="Univers 45 Light"/>
      <w:sz w:val="19"/>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58" w:type="dxa"/>
        <w:left w:w="58" w:type="dxa"/>
        <w:bottom w:w="58" w:type="dxa"/>
        <w:right w:w="58" w:type="dxa"/>
      </w:tblCellMar>
    </w:tblPr>
    <w:trPr>
      <w:cantSplit/>
    </w:trPr>
    <w:tblStylePr w:type="firstRow">
      <w:pPr>
        <w:wordWrap/>
        <w:spacing w:beforeLines="0" w:before="0" w:beforeAutospacing="0" w:afterLines="0" w:after="0" w:afterAutospacing="0" w:line="240" w:lineRule="auto"/>
      </w:pPr>
      <w:rPr>
        <w:rFonts w:ascii="Consolas" w:hAnsi="Consolas"/>
        <w:b/>
        <w:i w:val="0"/>
        <w:caps w:val="0"/>
        <w:smallCaps w:val="0"/>
        <w:strike w:val="0"/>
        <w:dstrike w:val="0"/>
        <w:vanish w:val="0"/>
        <w:color w:val="auto"/>
        <w:sz w:val="19"/>
        <w:u w:val="none"/>
        <w:vertAlign w:val="baseline"/>
      </w:rPr>
      <w:tblPr/>
      <w:trPr>
        <w:cantSplit w:val="0"/>
        <w:tblHeader/>
      </w:trPr>
      <w:tcPr>
        <w:shd w:val="clear" w:color="auto" w:fill="00338D"/>
      </w:tcPr>
    </w:tblStylePr>
  </w:style>
  <w:style w:type="paragraph" w:styleId="Revision">
    <w:name w:val="Revision"/>
    <w:hidden/>
    <w:uiPriority w:val="99"/>
    <w:semiHidden/>
    <w:rsid w:val="00FA184C"/>
    <w:pPr>
      <w:spacing w:after="0" w:line="240" w:lineRule="auto"/>
    </w:pPr>
    <w:rPr>
      <w:sz w:val="19"/>
    </w:rPr>
  </w:style>
  <w:style w:type="table" w:styleId="GridTable4-Accent1">
    <w:name w:val="Grid Table 4 Accent 1"/>
    <w:basedOn w:val="TableNormal"/>
    <w:uiPriority w:val="49"/>
    <w:rsid w:val="00BF548F"/>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3B9FFF" w:themeColor="accent1" w:themeTint="99"/>
        <w:left w:val="single" w:sz="4" w:space="0" w:color="3B9FFF" w:themeColor="accent1" w:themeTint="99"/>
        <w:bottom w:val="single" w:sz="4" w:space="0" w:color="3B9FFF" w:themeColor="accent1" w:themeTint="99"/>
        <w:right w:val="single" w:sz="4" w:space="0" w:color="3B9FFF" w:themeColor="accent1" w:themeTint="99"/>
        <w:insideH w:val="single" w:sz="4" w:space="0" w:color="3B9FFF" w:themeColor="accent1" w:themeTint="99"/>
        <w:insideV w:val="single" w:sz="4" w:space="0" w:color="3B9FFF" w:themeColor="accent1" w:themeTint="99"/>
      </w:tblBorders>
    </w:tblPr>
    <w:tblStylePr w:type="firstRow">
      <w:rPr>
        <w:b/>
        <w:bCs/>
        <w:color w:val="FFFFFF" w:themeColor="background1"/>
      </w:rPr>
      <w:tblPr/>
      <w:tcPr>
        <w:tcBorders>
          <w:top w:val="single" w:sz="4" w:space="0" w:color="005EB8" w:themeColor="accent1"/>
          <w:left w:val="single" w:sz="4" w:space="0" w:color="005EB8" w:themeColor="accent1"/>
          <w:bottom w:val="single" w:sz="4" w:space="0" w:color="005EB8" w:themeColor="accent1"/>
          <w:right w:val="single" w:sz="4" w:space="0" w:color="005EB8" w:themeColor="accent1"/>
          <w:insideH w:val="nil"/>
          <w:insideV w:val="nil"/>
        </w:tcBorders>
        <w:shd w:val="clear" w:color="auto" w:fill="005EB8" w:themeFill="accent1"/>
      </w:tcPr>
    </w:tblStylePr>
    <w:tblStylePr w:type="lastRow">
      <w:rPr>
        <w:b/>
        <w:bCs/>
      </w:rPr>
      <w:tblPr/>
      <w:tcPr>
        <w:tcBorders>
          <w:top w:val="double" w:sz="4" w:space="0" w:color="005EB8" w:themeColor="accent1"/>
        </w:tcBorders>
      </w:tcPr>
    </w:tblStylePr>
    <w:tblStylePr w:type="firstCol">
      <w:rPr>
        <w:b/>
        <w:bCs/>
      </w:rPr>
    </w:tblStylePr>
    <w:tblStylePr w:type="lastCol">
      <w:rPr>
        <w:b/>
        <w:bCs/>
      </w:rPr>
    </w:tblStylePr>
    <w:tblStylePr w:type="band1Vert">
      <w:tblPr/>
      <w:tcPr>
        <w:shd w:val="clear" w:color="auto" w:fill="BDDEFF" w:themeFill="accent1" w:themeFillTint="33"/>
      </w:tcPr>
    </w:tblStylePr>
    <w:tblStylePr w:type="band1Horz">
      <w:tblPr/>
      <w:tcPr>
        <w:shd w:val="clear" w:color="auto" w:fill="BDDEFF" w:themeFill="accent1" w:themeFillTint="33"/>
      </w:tcPr>
    </w:tblStylePr>
  </w:style>
  <w:style w:type="character" w:customStyle="1" w:styleId="UnresolvedMention1">
    <w:name w:val="Unresolved Mention1"/>
    <w:basedOn w:val="DefaultParagraphFont"/>
    <w:uiPriority w:val="99"/>
    <w:semiHidden/>
    <w:unhideWhenUsed/>
    <w:rsid w:val="00DB3F96"/>
    <w:rPr>
      <w:color w:val="605E5C"/>
      <w:shd w:val="clear" w:color="auto" w:fill="E1DFDD"/>
    </w:rPr>
  </w:style>
  <w:style w:type="paragraph" w:customStyle="1" w:styleId="BodyCopy">
    <w:name w:val="Body Copy"/>
    <w:basedOn w:val="Normal"/>
    <w:link w:val="BodyCopyChar"/>
    <w:qFormat/>
    <w:rsid w:val="005D607F"/>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before="60" w:after="120"/>
    </w:pPr>
    <w:rPr>
      <w:rFonts w:ascii="Univers 45 Light" w:eastAsia="Times New Roman" w:hAnsi="Univers 45 Light" w:cs="Times New Roman"/>
      <w:sz w:val="18"/>
      <w:szCs w:val="19"/>
    </w:rPr>
  </w:style>
  <w:style w:type="character" w:customStyle="1" w:styleId="BodyCopyChar">
    <w:name w:val="Body Copy Char"/>
    <w:basedOn w:val="DefaultParagraphFont"/>
    <w:link w:val="BodyCopy"/>
    <w:rsid w:val="005D607F"/>
    <w:rPr>
      <w:rFonts w:ascii="Univers 45 Light" w:eastAsia="Times New Roman" w:hAnsi="Univers 45 Light" w:cs="Times New Roman"/>
      <w:sz w:val="18"/>
      <w:szCs w:val="19"/>
    </w:rPr>
  </w:style>
  <w:style w:type="paragraph" w:customStyle="1" w:styleId="Heading2Section2">
    <w:name w:val="Heading 2_Section 2"/>
    <w:basedOn w:val="Normal"/>
    <w:uiPriority w:val="1"/>
    <w:qFormat/>
    <w:rsid w:val="00F4772F"/>
    <w:pPr>
      <w:keepNext/>
      <w:pBdr>
        <w:top w:val="single" w:sz="4" w:space="2" w:color="4066AA"/>
        <w:bottom w:val="single" w:sz="4" w:space="2" w:color="4066AA"/>
      </w:pBd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120" w:line="280" w:lineRule="atLeast"/>
    </w:pPr>
    <w:rPr>
      <w:rFonts w:ascii="Univers 45 Light" w:eastAsia="Univers 45 Light" w:hAnsi="Univers 45 Light" w:cs="Times New Roman"/>
      <w:b/>
      <w:color w:val="00338D" w:themeColor="text2"/>
      <w:sz w:val="22"/>
      <w:szCs w:val="20"/>
    </w:rPr>
  </w:style>
  <w:style w:type="table" w:customStyle="1" w:styleId="NoteGrid1">
    <w:name w:val="Note Grid1"/>
    <w:basedOn w:val="TableNormal"/>
    <w:next w:val="TableGrid"/>
    <w:uiPriority w:val="59"/>
    <w:rsid w:val="00F4772F"/>
    <w:pPr>
      <w:spacing w:after="0" w:line="240" w:lineRule="auto"/>
    </w:pPr>
    <w:rPr>
      <w:rFonts w:eastAsiaTheme="minorHAns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2">
    <w:name w:val="Unresolved Mention2"/>
    <w:basedOn w:val="DefaultParagraphFont"/>
    <w:uiPriority w:val="99"/>
    <w:semiHidden/>
    <w:unhideWhenUsed/>
    <w:rsid w:val="00F4772F"/>
    <w:rPr>
      <w:color w:val="605E5C"/>
      <w:shd w:val="clear" w:color="auto" w:fill="E1DFDD"/>
    </w:rPr>
  </w:style>
  <w:style w:type="paragraph" w:customStyle="1" w:styleId="SubHeading1-White">
    <w:name w:val="Sub Heading 1 - White"/>
    <w:basedOn w:val="Normal"/>
    <w:qFormat/>
    <w:rsid w:val="00F4772F"/>
    <w:p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before="120" w:after="120" w:line="280" w:lineRule="exact"/>
    </w:pPr>
    <w:rPr>
      <w:rFonts w:ascii="Arial" w:eastAsia="Times" w:hAnsi="Arial" w:cs="Times New Roman"/>
      <w:sz w:val="18"/>
      <w:szCs w:val="20"/>
    </w:rPr>
  </w:style>
  <w:style w:type="table" w:styleId="ListTable4-Accent1">
    <w:name w:val="List Table 4 Accent 1"/>
    <w:basedOn w:val="TableNormal"/>
    <w:uiPriority w:val="49"/>
    <w:rsid w:val="00F4772F"/>
    <w:pPr>
      <w:spacing w:after="0" w:line="240" w:lineRule="auto"/>
    </w:pPr>
    <w:tblPr>
      <w:tblStyleRowBandSize w:val="1"/>
      <w:tblStyleColBandSize w:val="1"/>
      <w:tblBorders>
        <w:top w:val="single" w:sz="4" w:space="0" w:color="3B9FFF" w:themeColor="accent1" w:themeTint="99"/>
        <w:left w:val="single" w:sz="4" w:space="0" w:color="3B9FFF" w:themeColor="accent1" w:themeTint="99"/>
        <w:bottom w:val="single" w:sz="4" w:space="0" w:color="3B9FFF" w:themeColor="accent1" w:themeTint="99"/>
        <w:right w:val="single" w:sz="4" w:space="0" w:color="3B9FFF" w:themeColor="accent1" w:themeTint="99"/>
        <w:insideH w:val="single" w:sz="4" w:space="0" w:color="3B9FFF" w:themeColor="accent1" w:themeTint="99"/>
      </w:tblBorders>
    </w:tblPr>
    <w:tblStylePr w:type="firstRow">
      <w:rPr>
        <w:b/>
        <w:bCs/>
        <w:color w:val="FFFFFF" w:themeColor="background1"/>
      </w:rPr>
      <w:tblPr/>
      <w:tcPr>
        <w:tcBorders>
          <w:top w:val="single" w:sz="4" w:space="0" w:color="005EB8" w:themeColor="accent1"/>
          <w:left w:val="single" w:sz="4" w:space="0" w:color="005EB8" w:themeColor="accent1"/>
          <w:bottom w:val="single" w:sz="4" w:space="0" w:color="005EB8" w:themeColor="accent1"/>
          <w:right w:val="single" w:sz="4" w:space="0" w:color="005EB8" w:themeColor="accent1"/>
          <w:insideH w:val="nil"/>
        </w:tcBorders>
        <w:shd w:val="clear" w:color="auto" w:fill="005EB8" w:themeFill="accent1"/>
      </w:tcPr>
    </w:tblStylePr>
    <w:tblStylePr w:type="lastRow">
      <w:rPr>
        <w:b/>
        <w:bCs/>
      </w:rPr>
      <w:tblPr/>
      <w:tcPr>
        <w:tcBorders>
          <w:top w:val="double" w:sz="4" w:space="0" w:color="3B9FFF" w:themeColor="accent1" w:themeTint="99"/>
        </w:tcBorders>
      </w:tcPr>
    </w:tblStylePr>
    <w:tblStylePr w:type="firstCol">
      <w:rPr>
        <w:b/>
        <w:bCs/>
      </w:rPr>
    </w:tblStylePr>
    <w:tblStylePr w:type="lastCol">
      <w:rPr>
        <w:b/>
        <w:bCs/>
      </w:rPr>
    </w:tblStylePr>
    <w:tblStylePr w:type="band1Vert">
      <w:tblPr/>
      <w:tcPr>
        <w:shd w:val="clear" w:color="auto" w:fill="BDDEFF" w:themeFill="accent1" w:themeFillTint="33"/>
      </w:tcPr>
    </w:tblStylePr>
    <w:tblStylePr w:type="band1Horz">
      <w:tblPr/>
      <w:tcPr>
        <w:shd w:val="clear" w:color="auto" w:fill="BDDEFF" w:themeFill="accent1" w:themeFillTint="33"/>
      </w:tcPr>
    </w:tblStylePr>
  </w:style>
  <w:style w:type="paragraph" w:customStyle="1" w:styleId="ListBullet1">
    <w:name w:val="List Bullet1"/>
    <w:basedOn w:val="Normal"/>
    <w:qFormat/>
    <w:rsid w:val="00F12388"/>
    <w:pPr>
      <w:numPr>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after="120"/>
      <w:contextualSpacing/>
    </w:pPr>
    <w:rPr>
      <w:rFonts w:ascii="Arial" w:eastAsia="Times" w:hAnsi="Arial" w:cs="Times New Roman"/>
      <w:color w:val="000000"/>
      <w:sz w:val="20"/>
      <w:szCs w:val="20"/>
      <w:lang w:val="en-CA"/>
    </w:rPr>
  </w:style>
  <w:style w:type="paragraph" w:customStyle="1" w:styleId="10-ResumeBullet">
    <w:name w:val="10-ResumeBullet"/>
    <w:basedOn w:val="Normal"/>
    <w:rsid w:val="006D7246"/>
    <w:pPr>
      <w:numPr>
        <w:numId w:val="30"/>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before="60" w:after="60" w:line="260" w:lineRule="atLeast"/>
    </w:pPr>
    <w:rPr>
      <w:rFonts w:ascii="Arial" w:eastAsia="Calibri" w:hAnsi="Arial" w:cs="Arial"/>
      <w:sz w:val="18"/>
      <w:szCs w:val="22"/>
      <w:lang w:val="en-GB"/>
    </w:rPr>
  </w:style>
  <w:style w:type="paragraph" w:customStyle="1" w:styleId="07-FirstResumeHeader">
    <w:name w:val="07-FirstResumeHeader"/>
    <w:rsid w:val="006D7246"/>
    <w:pPr>
      <w:spacing w:after="60" w:line="260" w:lineRule="atLeast"/>
      <w:ind w:left="86"/>
    </w:pPr>
    <w:rPr>
      <w:rFonts w:ascii="Arial" w:eastAsia="Times New Roman" w:hAnsi="Arial" w:cs="Times New Roman"/>
      <w:b/>
      <w:color w:val="00338D"/>
      <w:sz w:val="20"/>
      <w:szCs w:val="20"/>
    </w:rPr>
  </w:style>
  <w:style w:type="paragraph" w:customStyle="1" w:styleId="08-ResumeHeaderSpaceBefore">
    <w:name w:val="08-ResumeHeaderSpaceBefore"/>
    <w:basedOn w:val="07-FirstResumeHeader"/>
    <w:rsid w:val="006D7246"/>
    <w:pPr>
      <w:spacing w:before="200"/>
    </w:pPr>
  </w:style>
  <w:style w:type="paragraph" w:customStyle="1" w:styleId="09-ResumeSubHeader">
    <w:name w:val="09-ResumeSubHeader"/>
    <w:basedOn w:val="BodyText"/>
    <w:rsid w:val="006D7246"/>
    <w:pPr>
      <w:tabs>
        <w:tab w:val="clear" w:pos="360"/>
        <w:tab w:val="clear" w:pos="540"/>
        <w:tab w:val="clear" w:pos="810"/>
        <w:tab w:val="clear" w:pos="1080"/>
        <w:tab w:val="clear" w:pos="1440"/>
        <w:tab w:val="clear" w:pos="2160"/>
        <w:tab w:val="clear" w:pos="2880"/>
        <w:tab w:val="clear" w:pos="3600"/>
        <w:tab w:val="clear" w:pos="4320"/>
        <w:tab w:val="clear" w:pos="5040"/>
        <w:tab w:val="clear" w:pos="5760"/>
        <w:tab w:val="clear" w:pos="6480"/>
        <w:tab w:val="clear" w:pos="7200"/>
        <w:tab w:val="clear" w:pos="7920"/>
        <w:tab w:val="clear" w:pos="8640"/>
      </w:tabs>
      <w:spacing w:before="200" w:after="0" w:line="260" w:lineRule="exact"/>
      <w:ind w:left="86"/>
    </w:pPr>
    <w:rPr>
      <w:rFonts w:ascii="Arial" w:eastAsia="Times New Roman" w:hAnsi="Arial" w:cs="Times New Roman"/>
      <w:b/>
      <w:bCs/>
      <w:i/>
      <w:sz w:val="18"/>
      <w:szCs w:val="20"/>
    </w:rPr>
  </w:style>
  <w:style w:type="paragraph" w:customStyle="1" w:styleId="04-ResumeSideBody">
    <w:name w:val="04-ResumeSideBody"/>
    <w:rsid w:val="006D7246"/>
    <w:pPr>
      <w:tabs>
        <w:tab w:val="left" w:pos="155"/>
      </w:tabs>
      <w:spacing w:after="0" w:line="180" w:lineRule="exact"/>
      <w:ind w:left="-115" w:right="144"/>
    </w:pPr>
    <w:rPr>
      <w:rFonts w:ascii="Arial" w:eastAsia="Times New Roman" w:hAnsi="Arial" w:cs="Times New Roman"/>
      <w:sz w:val="14"/>
      <w:szCs w:val="14"/>
    </w:rPr>
  </w:style>
  <w:style w:type="paragraph" w:customStyle="1" w:styleId="05-ResumeSideHeading">
    <w:name w:val="05-ResumeSideHeading"/>
    <w:rsid w:val="006D7246"/>
    <w:pPr>
      <w:spacing w:before="160" w:after="0" w:line="180" w:lineRule="exact"/>
      <w:ind w:left="-115" w:right="144"/>
    </w:pPr>
    <w:rPr>
      <w:rFonts w:ascii="Arial" w:eastAsia="Times New Roman" w:hAnsi="Arial" w:cs="Times New Roman"/>
      <w:b/>
      <w:color w:val="00338D"/>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565899">
      <w:bodyDiv w:val="1"/>
      <w:marLeft w:val="0"/>
      <w:marRight w:val="0"/>
      <w:marTop w:val="0"/>
      <w:marBottom w:val="0"/>
      <w:divBdr>
        <w:top w:val="none" w:sz="0" w:space="0" w:color="auto"/>
        <w:left w:val="none" w:sz="0" w:space="0" w:color="auto"/>
        <w:bottom w:val="none" w:sz="0" w:space="0" w:color="auto"/>
        <w:right w:val="none" w:sz="0" w:space="0" w:color="auto"/>
      </w:divBdr>
      <w:divsChild>
        <w:div w:id="864250883">
          <w:marLeft w:val="360"/>
          <w:marRight w:val="0"/>
          <w:marTop w:val="0"/>
          <w:marBottom w:val="120"/>
          <w:divBdr>
            <w:top w:val="none" w:sz="0" w:space="0" w:color="auto"/>
            <w:left w:val="none" w:sz="0" w:space="0" w:color="auto"/>
            <w:bottom w:val="none" w:sz="0" w:space="0" w:color="auto"/>
            <w:right w:val="none" w:sz="0" w:space="0" w:color="auto"/>
          </w:divBdr>
        </w:div>
        <w:div w:id="735399117">
          <w:marLeft w:val="360"/>
          <w:marRight w:val="0"/>
          <w:marTop w:val="0"/>
          <w:marBottom w:val="120"/>
          <w:divBdr>
            <w:top w:val="none" w:sz="0" w:space="0" w:color="auto"/>
            <w:left w:val="none" w:sz="0" w:space="0" w:color="auto"/>
            <w:bottom w:val="none" w:sz="0" w:space="0" w:color="auto"/>
            <w:right w:val="none" w:sz="0" w:space="0" w:color="auto"/>
          </w:divBdr>
        </w:div>
        <w:div w:id="1488127063">
          <w:marLeft w:val="360"/>
          <w:marRight w:val="0"/>
          <w:marTop w:val="0"/>
          <w:marBottom w:val="120"/>
          <w:divBdr>
            <w:top w:val="none" w:sz="0" w:space="0" w:color="auto"/>
            <w:left w:val="none" w:sz="0" w:space="0" w:color="auto"/>
            <w:bottom w:val="none" w:sz="0" w:space="0" w:color="auto"/>
            <w:right w:val="none" w:sz="0" w:space="0" w:color="auto"/>
          </w:divBdr>
        </w:div>
        <w:div w:id="1750619707">
          <w:marLeft w:val="360"/>
          <w:marRight w:val="0"/>
          <w:marTop w:val="0"/>
          <w:marBottom w:val="120"/>
          <w:divBdr>
            <w:top w:val="none" w:sz="0" w:space="0" w:color="auto"/>
            <w:left w:val="none" w:sz="0" w:space="0" w:color="auto"/>
            <w:bottom w:val="none" w:sz="0" w:space="0" w:color="auto"/>
            <w:right w:val="none" w:sz="0" w:space="0" w:color="auto"/>
          </w:divBdr>
        </w:div>
        <w:div w:id="888035276">
          <w:marLeft w:val="360"/>
          <w:marRight w:val="0"/>
          <w:marTop w:val="0"/>
          <w:marBottom w:val="120"/>
          <w:divBdr>
            <w:top w:val="none" w:sz="0" w:space="0" w:color="auto"/>
            <w:left w:val="none" w:sz="0" w:space="0" w:color="auto"/>
            <w:bottom w:val="none" w:sz="0" w:space="0" w:color="auto"/>
            <w:right w:val="none" w:sz="0" w:space="0" w:color="auto"/>
          </w:divBdr>
        </w:div>
        <w:div w:id="2090930404">
          <w:marLeft w:val="360"/>
          <w:marRight w:val="0"/>
          <w:marTop w:val="0"/>
          <w:marBottom w:val="120"/>
          <w:divBdr>
            <w:top w:val="none" w:sz="0" w:space="0" w:color="auto"/>
            <w:left w:val="none" w:sz="0" w:space="0" w:color="auto"/>
            <w:bottom w:val="none" w:sz="0" w:space="0" w:color="auto"/>
            <w:right w:val="none" w:sz="0" w:space="0" w:color="auto"/>
          </w:divBdr>
        </w:div>
      </w:divsChild>
    </w:div>
    <w:div w:id="71588510">
      <w:bodyDiv w:val="1"/>
      <w:marLeft w:val="0"/>
      <w:marRight w:val="0"/>
      <w:marTop w:val="0"/>
      <w:marBottom w:val="0"/>
      <w:divBdr>
        <w:top w:val="none" w:sz="0" w:space="0" w:color="auto"/>
        <w:left w:val="none" w:sz="0" w:space="0" w:color="auto"/>
        <w:bottom w:val="none" w:sz="0" w:space="0" w:color="auto"/>
        <w:right w:val="none" w:sz="0" w:space="0" w:color="auto"/>
      </w:divBdr>
      <w:divsChild>
        <w:div w:id="89812257">
          <w:marLeft w:val="562"/>
          <w:marRight w:val="0"/>
          <w:marTop w:val="20"/>
          <w:marBottom w:val="20"/>
          <w:divBdr>
            <w:top w:val="none" w:sz="0" w:space="0" w:color="auto"/>
            <w:left w:val="none" w:sz="0" w:space="0" w:color="auto"/>
            <w:bottom w:val="none" w:sz="0" w:space="0" w:color="auto"/>
            <w:right w:val="none" w:sz="0" w:space="0" w:color="auto"/>
          </w:divBdr>
        </w:div>
        <w:div w:id="1247423759">
          <w:marLeft w:val="1152"/>
          <w:marRight w:val="0"/>
          <w:marTop w:val="20"/>
          <w:marBottom w:val="20"/>
          <w:divBdr>
            <w:top w:val="none" w:sz="0" w:space="0" w:color="auto"/>
            <w:left w:val="none" w:sz="0" w:space="0" w:color="auto"/>
            <w:bottom w:val="none" w:sz="0" w:space="0" w:color="auto"/>
            <w:right w:val="none" w:sz="0" w:space="0" w:color="auto"/>
          </w:divBdr>
        </w:div>
        <w:div w:id="1591817590">
          <w:marLeft w:val="1152"/>
          <w:marRight w:val="0"/>
          <w:marTop w:val="20"/>
          <w:marBottom w:val="20"/>
          <w:divBdr>
            <w:top w:val="none" w:sz="0" w:space="0" w:color="auto"/>
            <w:left w:val="none" w:sz="0" w:space="0" w:color="auto"/>
            <w:bottom w:val="none" w:sz="0" w:space="0" w:color="auto"/>
            <w:right w:val="none" w:sz="0" w:space="0" w:color="auto"/>
          </w:divBdr>
        </w:div>
        <w:div w:id="179899518">
          <w:marLeft w:val="1152"/>
          <w:marRight w:val="0"/>
          <w:marTop w:val="20"/>
          <w:marBottom w:val="20"/>
          <w:divBdr>
            <w:top w:val="none" w:sz="0" w:space="0" w:color="auto"/>
            <w:left w:val="none" w:sz="0" w:space="0" w:color="auto"/>
            <w:bottom w:val="none" w:sz="0" w:space="0" w:color="auto"/>
            <w:right w:val="none" w:sz="0" w:space="0" w:color="auto"/>
          </w:divBdr>
        </w:div>
        <w:div w:id="2093695729">
          <w:marLeft w:val="1152"/>
          <w:marRight w:val="0"/>
          <w:marTop w:val="20"/>
          <w:marBottom w:val="20"/>
          <w:divBdr>
            <w:top w:val="none" w:sz="0" w:space="0" w:color="auto"/>
            <w:left w:val="none" w:sz="0" w:space="0" w:color="auto"/>
            <w:bottom w:val="none" w:sz="0" w:space="0" w:color="auto"/>
            <w:right w:val="none" w:sz="0" w:space="0" w:color="auto"/>
          </w:divBdr>
        </w:div>
        <w:div w:id="701321489">
          <w:marLeft w:val="590"/>
          <w:marRight w:val="0"/>
          <w:marTop w:val="20"/>
          <w:marBottom w:val="20"/>
          <w:divBdr>
            <w:top w:val="none" w:sz="0" w:space="0" w:color="auto"/>
            <w:left w:val="none" w:sz="0" w:space="0" w:color="auto"/>
            <w:bottom w:val="none" w:sz="0" w:space="0" w:color="auto"/>
            <w:right w:val="none" w:sz="0" w:space="0" w:color="auto"/>
          </w:divBdr>
        </w:div>
        <w:div w:id="715468516">
          <w:marLeft w:val="1152"/>
          <w:marRight w:val="0"/>
          <w:marTop w:val="20"/>
          <w:marBottom w:val="20"/>
          <w:divBdr>
            <w:top w:val="none" w:sz="0" w:space="0" w:color="auto"/>
            <w:left w:val="none" w:sz="0" w:space="0" w:color="auto"/>
            <w:bottom w:val="none" w:sz="0" w:space="0" w:color="auto"/>
            <w:right w:val="none" w:sz="0" w:space="0" w:color="auto"/>
          </w:divBdr>
        </w:div>
        <w:div w:id="570578946">
          <w:marLeft w:val="1152"/>
          <w:marRight w:val="0"/>
          <w:marTop w:val="20"/>
          <w:marBottom w:val="20"/>
          <w:divBdr>
            <w:top w:val="none" w:sz="0" w:space="0" w:color="auto"/>
            <w:left w:val="none" w:sz="0" w:space="0" w:color="auto"/>
            <w:bottom w:val="none" w:sz="0" w:space="0" w:color="auto"/>
            <w:right w:val="none" w:sz="0" w:space="0" w:color="auto"/>
          </w:divBdr>
        </w:div>
        <w:div w:id="394859488">
          <w:marLeft w:val="1152"/>
          <w:marRight w:val="0"/>
          <w:marTop w:val="20"/>
          <w:marBottom w:val="20"/>
          <w:divBdr>
            <w:top w:val="none" w:sz="0" w:space="0" w:color="auto"/>
            <w:left w:val="none" w:sz="0" w:space="0" w:color="auto"/>
            <w:bottom w:val="none" w:sz="0" w:space="0" w:color="auto"/>
            <w:right w:val="none" w:sz="0" w:space="0" w:color="auto"/>
          </w:divBdr>
        </w:div>
      </w:divsChild>
    </w:div>
    <w:div w:id="90012536">
      <w:bodyDiv w:val="1"/>
      <w:marLeft w:val="0"/>
      <w:marRight w:val="0"/>
      <w:marTop w:val="0"/>
      <w:marBottom w:val="0"/>
      <w:divBdr>
        <w:top w:val="none" w:sz="0" w:space="0" w:color="auto"/>
        <w:left w:val="none" w:sz="0" w:space="0" w:color="auto"/>
        <w:bottom w:val="none" w:sz="0" w:space="0" w:color="auto"/>
        <w:right w:val="none" w:sz="0" w:space="0" w:color="auto"/>
      </w:divBdr>
    </w:div>
    <w:div w:id="128281442">
      <w:bodyDiv w:val="1"/>
      <w:marLeft w:val="0"/>
      <w:marRight w:val="0"/>
      <w:marTop w:val="0"/>
      <w:marBottom w:val="0"/>
      <w:divBdr>
        <w:top w:val="none" w:sz="0" w:space="0" w:color="auto"/>
        <w:left w:val="none" w:sz="0" w:space="0" w:color="auto"/>
        <w:bottom w:val="none" w:sz="0" w:space="0" w:color="auto"/>
        <w:right w:val="none" w:sz="0" w:space="0" w:color="auto"/>
      </w:divBdr>
    </w:div>
    <w:div w:id="184831034">
      <w:bodyDiv w:val="1"/>
      <w:marLeft w:val="0"/>
      <w:marRight w:val="0"/>
      <w:marTop w:val="0"/>
      <w:marBottom w:val="0"/>
      <w:divBdr>
        <w:top w:val="none" w:sz="0" w:space="0" w:color="auto"/>
        <w:left w:val="none" w:sz="0" w:space="0" w:color="auto"/>
        <w:bottom w:val="none" w:sz="0" w:space="0" w:color="auto"/>
        <w:right w:val="none" w:sz="0" w:space="0" w:color="auto"/>
      </w:divBdr>
    </w:div>
    <w:div w:id="200410434">
      <w:bodyDiv w:val="1"/>
      <w:marLeft w:val="0"/>
      <w:marRight w:val="0"/>
      <w:marTop w:val="0"/>
      <w:marBottom w:val="0"/>
      <w:divBdr>
        <w:top w:val="none" w:sz="0" w:space="0" w:color="auto"/>
        <w:left w:val="none" w:sz="0" w:space="0" w:color="auto"/>
        <w:bottom w:val="none" w:sz="0" w:space="0" w:color="auto"/>
        <w:right w:val="none" w:sz="0" w:space="0" w:color="auto"/>
      </w:divBdr>
    </w:div>
    <w:div w:id="420180753">
      <w:bodyDiv w:val="1"/>
      <w:marLeft w:val="0"/>
      <w:marRight w:val="0"/>
      <w:marTop w:val="0"/>
      <w:marBottom w:val="0"/>
      <w:divBdr>
        <w:top w:val="none" w:sz="0" w:space="0" w:color="auto"/>
        <w:left w:val="none" w:sz="0" w:space="0" w:color="auto"/>
        <w:bottom w:val="none" w:sz="0" w:space="0" w:color="auto"/>
        <w:right w:val="none" w:sz="0" w:space="0" w:color="auto"/>
      </w:divBdr>
    </w:div>
    <w:div w:id="457114390">
      <w:bodyDiv w:val="1"/>
      <w:marLeft w:val="0"/>
      <w:marRight w:val="0"/>
      <w:marTop w:val="0"/>
      <w:marBottom w:val="0"/>
      <w:divBdr>
        <w:top w:val="none" w:sz="0" w:space="0" w:color="auto"/>
        <w:left w:val="none" w:sz="0" w:space="0" w:color="auto"/>
        <w:bottom w:val="none" w:sz="0" w:space="0" w:color="auto"/>
        <w:right w:val="none" w:sz="0" w:space="0" w:color="auto"/>
      </w:divBdr>
    </w:div>
    <w:div w:id="513307855">
      <w:bodyDiv w:val="1"/>
      <w:marLeft w:val="0"/>
      <w:marRight w:val="0"/>
      <w:marTop w:val="0"/>
      <w:marBottom w:val="0"/>
      <w:divBdr>
        <w:top w:val="none" w:sz="0" w:space="0" w:color="auto"/>
        <w:left w:val="none" w:sz="0" w:space="0" w:color="auto"/>
        <w:bottom w:val="none" w:sz="0" w:space="0" w:color="auto"/>
        <w:right w:val="none" w:sz="0" w:space="0" w:color="auto"/>
      </w:divBdr>
    </w:div>
    <w:div w:id="522205112">
      <w:bodyDiv w:val="1"/>
      <w:marLeft w:val="0"/>
      <w:marRight w:val="0"/>
      <w:marTop w:val="0"/>
      <w:marBottom w:val="0"/>
      <w:divBdr>
        <w:top w:val="none" w:sz="0" w:space="0" w:color="auto"/>
        <w:left w:val="none" w:sz="0" w:space="0" w:color="auto"/>
        <w:bottom w:val="none" w:sz="0" w:space="0" w:color="auto"/>
        <w:right w:val="none" w:sz="0" w:space="0" w:color="auto"/>
      </w:divBdr>
    </w:div>
    <w:div w:id="600182144">
      <w:bodyDiv w:val="1"/>
      <w:marLeft w:val="0"/>
      <w:marRight w:val="0"/>
      <w:marTop w:val="0"/>
      <w:marBottom w:val="0"/>
      <w:divBdr>
        <w:top w:val="none" w:sz="0" w:space="0" w:color="auto"/>
        <w:left w:val="none" w:sz="0" w:space="0" w:color="auto"/>
        <w:bottom w:val="none" w:sz="0" w:space="0" w:color="auto"/>
        <w:right w:val="none" w:sz="0" w:space="0" w:color="auto"/>
      </w:divBdr>
    </w:div>
    <w:div w:id="600603160">
      <w:bodyDiv w:val="1"/>
      <w:marLeft w:val="0"/>
      <w:marRight w:val="0"/>
      <w:marTop w:val="0"/>
      <w:marBottom w:val="0"/>
      <w:divBdr>
        <w:top w:val="none" w:sz="0" w:space="0" w:color="auto"/>
        <w:left w:val="none" w:sz="0" w:space="0" w:color="auto"/>
        <w:bottom w:val="none" w:sz="0" w:space="0" w:color="auto"/>
        <w:right w:val="none" w:sz="0" w:space="0" w:color="auto"/>
      </w:divBdr>
    </w:div>
    <w:div w:id="660935361">
      <w:bodyDiv w:val="1"/>
      <w:marLeft w:val="0"/>
      <w:marRight w:val="0"/>
      <w:marTop w:val="0"/>
      <w:marBottom w:val="0"/>
      <w:divBdr>
        <w:top w:val="none" w:sz="0" w:space="0" w:color="auto"/>
        <w:left w:val="none" w:sz="0" w:space="0" w:color="auto"/>
        <w:bottom w:val="none" w:sz="0" w:space="0" w:color="auto"/>
        <w:right w:val="none" w:sz="0" w:space="0" w:color="auto"/>
      </w:divBdr>
    </w:div>
    <w:div w:id="694111710">
      <w:bodyDiv w:val="1"/>
      <w:marLeft w:val="0"/>
      <w:marRight w:val="0"/>
      <w:marTop w:val="0"/>
      <w:marBottom w:val="0"/>
      <w:divBdr>
        <w:top w:val="none" w:sz="0" w:space="0" w:color="auto"/>
        <w:left w:val="none" w:sz="0" w:space="0" w:color="auto"/>
        <w:bottom w:val="none" w:sz="0" w:space="0" w:color="auto"/>
        <w:right w:val="none" w:sz="0" w:space="0" w:color="auto"/>
      </w:divBdr>
      <w:divsChild>
        <w:div w:id="2093815277">
          <w:marLeft w:val="0"/>
          <w:marRight w:val="0"/>
          <w:marTop w:val="0"/>
          <w:marBottom w:val="0"/>
          <w:divBdr>
            <w:top w:val="none" w:sz="0" w:space="0" w:color="auto"/>
            <w:left w:val="none" w:sz="0" w:space="0" w:color="auto"/>
            <w:bottom w:val="none" w:sz="0" w:space="0" w:color="auto"/>
            <w:right w:val="none" w:sz="0" w:space="0" w:color="auto"/>
          </w:divBdr>
          <w:divsChild>
            <w:div w:id="899098240">
              <w:marLeft w:val="0"/>
              <w:marRight w:val="0"/>
              <w:marTop w:val="0"/>
              <w:marBottom w:val="0"/>
              <w:divBdr>
                <w:top w:val="none" w:sz="0" w:space="0" w:color="auto"/>
                <w:left w:val="none" w:sz="0" w:space="0" w:color="auto"/>
                <w:bottom w:val="none" w:sz="0" w:space="0" w:color="auto"/>
                <w:right w:val="none" w:sz="0" w:space="0" w:color="auto"/>
              </w:divBdr>
              <w:divsChild>
                <w:div w:id="187907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2895702">
      <w:bodyDiv w:val="1"/>
      <w:marLeft w:val="0"/>
      <w:marRight w:val="0"/>
      <w:marTop w:val="0"/>
      <w:marBottom w:val="0"/>
      <w:divBdr>
        <w:top w:val="none" w:sz="0" w:space="0" w:color="auto"/>
        <w:left w:val="none" w:sz="0" w:space="0" w:color="auto"/>
        <w:bottom w:val="none" w:sz="0" w:space="0" w:color="auto"/>
        <w:right w:val="none" w:sz="0" w:space="0" w:color="auto"/>
      </w:divBdr>
    </w:div>
    <w:div w:id="762381163">
      <w:bodyDiv w:val="1"/>
      <w:marLeft w:val="0"/>
      <w:marRight w:val="0"/>
      <w:marTop w:val="0"/>
      <w:marBottom w:val="0"/>
      <w:divBdr>
        <w:top w:val="none" w:sz="0" w:space="0" w:color="auto"/>
        <w:left w:val="none" w:sz="0" w:space="0" w:color="auto"/>
        <w:bottom w:val="none" w:sz="0" w:space="0" w:color="auto"/>
        <w:right w:val="none" w:sz="0" w:space="0" w:color="auto"/>
      </w:divBdr>
    </w:div>
    <w:div w:id="771439298">
      <w:bodyDiv w:val="1"/>
      <w:marLeft w:val="0"/>
      <w:marRight w:val="0"/>
      <w:marTop w:val="0"/>
      <w:marBottom w:val="0"/>
      <w:divBdr>
        <w:top w:val="none" w:sz="0" w:space="0" w:color="auto"/>
        <w:left w:val="none" w:sz="0" w:space="0" w:color="auto"/>
        <w:bottom w:val="none" w:sz="0" w:space="0" w:color="auto"/>
        <w:right w:val="none" w:sz="0" w:space="0" w:color="auto"/>
      </w:divBdr>
      <w:divsChild>
        <w:div w:id="1551914495">
          <w:marLeft w:val="274"/>
          <w:marRight w:val="0"/>
          <w:marTop w:val="0"/>
          <w:marBottom w:val="0"/>
          <w:divBdr>
            <w:top w:val="none" w:sz="0" w:space="0" w:color="auto"/>
            <w:left w:val="none" w:sz="0" w:space="0" w:color="auto"/>
            <w:bottom w:val="none" w:sz="0" w:space="0" w:color="auto"/>
            <w:right w:val="none" w:sz="0" w:space="0" w:color="auto"/>
          </w:divBdr>
        </w:div>
      </w:divsChild>
    </w:div>
    <w:div w:id="818808109">
      <w:bodyDiv w:val="1"/>
      <w:marLeft w:val="0"/>
      <w:marRight w:val="0"/>
      <w:marTop w:val="0"/>
      <w:marBottom w:val="0"/>
      <w:divBdr>
        <w:top w:val="none" w:sz="0" w:space="0" w:color="auto"/>
        <w:left w:val="none" w:sz="0" w:space="0" w:color="auto"/>
        <w:bottom w:val="none" w:sz="0" w:space="0" w:color="auto"/>
        <w:right w:val="none" w:sz="0" w:space="0" w:color="auto"/>
      </w:divBdr>
    </w:div>
    <w:div w:id="891307486">
      <w:bodyDiv w:val="1"/>
      <w:marLeft w:val="0"/>
      <w:marRight w:val="0"/>
      <w:marTop w:val="0"/>
      <w:marBottom w:val="0"/>
      <w:divBdr>
        <w:top w:val="none" w:sz="0" w:space="0" w:color="auto"/>
        <w:left w:val="none" w:sz="0" w:space="0" w:color="auto"/>
        <w:bottom w:val="none" w:sz="0" w:space="0" w:color="auto"/>
        <w:right w:val="none" w:sz="0" w:space="0" w:color="auto"/>
      </w:divBdr>
      <w:divsChild>
        <w:div w:id="1592272169">
          <w:marLeft w:val="360"/>
          <w:marRight w:val="0"/>
          <w:marTop w:val="0"/>
          <w:marBottom w:val="120"/>
          <w:divBdr>
            <w:top w:val="none" w:sz="0" w:space="0" w:color="auto"/>
            <w:left w:val="none" w:sz="0" w:space="0" w:color="auto"/>
            <w:bottom w:val="none" w:sz="0" w:space="0" w:color="auto"/>
            <w:right w:val="none" w:sz="0" w:space="0" w:color="auto"/>
          </w:divBdr>
        </w:div>
        <w:div w:id="1524241403">
          <w:marLeft w:val="360"/>
          <w:marRight w:val="0"/>
          <w:marTop w:val="0"/>
          <w:marBottom w:val="120"/>
          <w:divBdr>
            <w:top w:val="none" w:sz="0" w:space="0" w:color="auto"/>
            <w:left w:val="none" w:sz="0" w:space="0" w:color="auto"/>
            <w:bottom w:val="none" w:sz="0" w:space="0" w:color="auto"/>
            <w:right w:val="none" w:sz="0" w:space="0" w:color="auto"/>
          </w:divBdr>
        </w:div>
        <w:div w:id="1453747282">
          <w:marLeft w:val="360"/>
          <w:marRight w:val="0"/>
          <w:marTop w:val="0"/>
          <w:marBottom w:val="120"/>
          <w:divBdr>
            <w:top w:val="none" w:sz="0" w:space="0" w:color="auto"/>
            <w:left w:val="none" w:sz="0" w:space="0" w:color="auto"/>
            <w:bottom w:val="none" w:sz="0" w:space="0" w:color="auto"/>
            <w:right w:val="none" w:sz="0" w:space="0" w:color="auto"/>
          </w:divBdr>
        </w:div>
        <w:div w:id="1185361665">
          <w:marLeft w:val="907"/>
          <w:marRight w:val="0"/>
          <w:marTop w:val="0"/>
          <w:marBottom w:val="120"/>
          <w:divBdr>
            <w:top w:val="none" w:sz="0" w:space="0" w:color="auto"/>
            <w:left w:val="none" w:sz="0" w:space="0" w:color="auto"/>
            <w:bottom w:val="none" w:sz="0" w:space="0" w:color="auto"/>
            <w:right w:val="none" w:sz="0" w:space="0" w:color="auto"/>
          </w:divBdr>
        </w:div>
        <w:div w:id="759108010">
          <w:marLeft w:val="360"/>
          <w:marRight w:val="0"/>
          <w:marTop w:val="0"/>
          <w:marBottom w:val="120"/>
          <w:divBdr>
            <w:top w:val="none" w:sz="0" w:space="0" w:color="auto"/>
            <w:left w:val="none" w:sz="0" w:space="0" w:color="auto"/>
            <w:bottom w:val="none" w:sz="0" w:space="0" w:color="auto"/>
            <w:right w:val="none" w:sz="0" w:space="0" w:color="auto"/>
          </w:divBdr>
        </w:div>
      </w:divsChild>
    </w:div>
    <w:div w:id="942305979">
      <w:bodyDiv w:val="1"/>
      <w:marLeft w:val="0"/>
      <w:marRight w:val="0"/>
      <w:marTop w:val="0"/>
      <w:marBottom w:val="0"/>
      <w:divBdr>
        <w:top w:val="none" w:sz="0" w:space="0" w:color="auto"/>
        <w:left w:val="none" w:sz="0" w:space="0" w:color="auto"/>
        <w:bottom w:val="none" w:sz="0" w:space="0" w:color="auto"/>
        <w:right w:val="none" w:sz="0" w:space="0" w:color="auto"/>
      </w:divBdr>
    </w:div>
    <w:div w:id="965695934">
      <w:bodyDiv w:val="1"/>
      <w:marLeft w:val="0"/>
      <w:marRight w:val="0"/>
      <w:marTop w:val="0"/>
      <w:marBottom w:val="0"/>
      <w:divBdr>
        <w:top w:val="none" w:sz="0" w:space="0" w:color="auto"/>
        <w:left w:val="none" w:sz="0" w:space="0" w:color="auto"/>
        <w:bottom w:val="none" w:sz="0" w:space="0" w:color="auto"/>
        <w:right w:val="none" w:sz="0" w:space="0" w:color="auto"/>
      </w:divBdr>
      <w:divsChild>
        <w:div w:id="200477194">
          <w:marLeft w:val="0"/>
          <w:marRight w:val="0"/>
          <w:marTop w:val="0"/>
          <w:marBottom w:val="0"/>
          <w:divBdr>
            <w:top w:val="none" w:sz="0" w:space="0" w:color="auto"/>
            <w:left w:val="none" w:sz="0" w:space="0" w:color="auto"/>
            <w:bottom w:val="none" w:sz="0" w:space="0" w:color="auto"/>
            <w:right w:val="none" w:sz="0" w:space="0" w:color="auto"/>
          </w:divBdr>
          <w:divsChild>
            <w:div w:id="321204548">
              <w:marLeft w:val="0"/>
              <w:marRight w:val="0"/>
              <w:marTop w:val="90"/>
              <w:marBottom w:val="0"/>
              <w:divBdr>
                <w:top w:val="single" w:sz="6" w:space="5" w:color="666666"/>
                <w:left w:val="none" w:sz="0" w:space="0" w:color="auto"/>
                <w:bottom w:val="none" w:sz="0" w:space="0" w:color="auto"/>
                <w:right w:val="none" w:sz="0" w:space="0" w:color="auto"/>
              </w:divBdr>
            </w:div>
          </w:divsChild>
        </w:div>
      </w:divsChild>
    </w:div>
    <w:div w:id="978723597">
      <w:bodyDiv w:val="1"/>
      <w:marLeft w:val="0"/>
      <w:marRight w:val="0"/>
      <w:marTop w:val="0"/>
      <w:marBottom w:val="0"/>
      <w:divBdr>
        <w:top w:val="none" w:sz="0" w:space="0" w:color="auto"/>
        <w:left w:val="none" w:sz="0" w:space="0" w:color="auto"/>
        <w:bottom w:val="none" w:sz="0" w:space="0" w:color="auto"/>
        <w:right w:val="none" w:sz="0" w:space="0" w:color="auto"/>
      </w:divBdr>
    </w:div>
    <w:div w:id="1002121546">
      <w:bodyDiv w:val="1"/>
      <w:marLeft w:val="0"/>
      <w:marRight w:val="0"/>
      <w:marTop w:val="0"/>
      <w:marBottom w:val="0"/>
      <w:divBdr>
        <w:top w:val="none" w:sz="0" w:space="0" w:color="auto"/>
        <w:left w:val="none" w:sz="0" w:space="0" w:color="auto"/>
        <w:bottom w:val="none" w:sz="0" w:space="0" w:color="auto"/>
        <w:right w:val="none" w:sz="0" w:space="0" w:color="auto"/>
      </w:divBdr>
    </w:div>
    <w:div w:id="1269771079">
      <w:bodyDiv w:val="1"/>
      <w:marLeft w:val="0"/>
      <w:marRight w:val="0"/>
      <w:marTop w:val="0"/>
      <w:marBottom w:val="0"/>
      <w:divBdr>
        <w:top w:val="none" w:sz="0" w:space="0" w:color="auto"/>
        <w:left w:val="none" w:sz="0" w:space="0" w:color="auto"/>
        <w:bottom w:val="none" w:sz="0" w:space="0" w:color="auto"/>
        <w:right w:val="none" w:sz="0" w:space="0" w:color="auto"/>
      </w:divBdr>
    </w:div>
    <w:div w:id="1273787589">
      <w:bodyDiv w:val="1"/>
      <w:marLeft w:val="0"/>
      <w:marRight w:val="0"/>
      <w:marTop w:val="0"/>
      <w:marBottom w:val="0"/>
      <w:divBdr>
        <w:top w:val="none" w:sz="0" w:space="0" w:color="auto"/>
        <w:left w:val="none" w:sz="0" w:space="0" w:color="auto"/>
        <w:bottom w:val="none" w:sz="0" w:space="0" w:color="auto"/>
        <w:right w:val="none" w:sz="0" w:space="0" w:color="auto"/>
      </w:divBdr>
    </w:div>
    <w:div w:id="1292710950">
      <w:bodyDiv w:val="1"/>
      <w:marLeft w:val="0"/>
      <w:marRight w:val="0"/>
      <w:marTop w:val="0"/>
      <w:marBottom w:val="0"/>
      <w:divBdr>
        <w:top w:val="none" w:sz="0" w:space="0" w:color="auto"/>
        <w:left w:val="none" w:sz="0" w:space="0" w:color="auto"/>
        <w:bottom w:val="none" w:sz="0" w:space="0" w:color="auto"/>
        <w:right w:val="none" w:sz="0" w:space="0" w:color="auto"/>
      </w:divBdr>
    </w:div>
    <w:div w:id="1311515546">
      <w:bodyDiv w:val="1"/>
      <w:marLeft w:val="0"/>
      <w:marRight w:val="0"/>
      <w:marTop w:val="0"/>
      <w:marBottom w:val="0"/>
      <w:divBdr>
        <w:top w:val="none" w:sz="0" w:space="0" w:color="auto"/>
        <w:left w:val="none" w:sz="0" w:space="0" w:color="auto"/>
        <w:bottom w:val="none" w:sz="0" w:space="0" w:color="auto"/>
        <w:right w:val="none" w:sz="0" w:space="0" w:color="auto"/>
      </w:divBdr>
    </w:div>
    <w:div w:id="1350446992">
      <w:bodyDiv w:val="1"/>
      <w:marLeft w:val="0"/>
      <w:marRight w:val="0"/>
      <w:marTop w:val="0"/>
      <w:marBottom w:val="0"/>
      <w:divBdr>
        <w:top w:val="none" w:sz="0" w:space="0" w:color="auto"/>
        <w:left w:val="none" w:sz="0" w:space="0" w:color="auto"/>
        <w:bottom w:val="none" w:sz="0" w:space="0" w:color="auto"/>
        <w:right w:val="none" w:sz="0" w:space="0" w:color="auto"/>
      </w:divBdr>
    </w:div>
    <w:div w:id="1370380142">
      <w:bodyDiv w:val="1"/>
      <w:marLeft w:val="0"/>
      <w:marRight w:val="0"/>
      <w:marTop w:val="0"/>
      <w:marBottom w:val="0"/>
      <w:divBdr>
        <w:top w:val="none" w:sz="0" w:space="0" w:color="auto"/>
        <w:left w:val="none" w:sz="0" w:space="0" w:color="auto"/>
        <w:bottom w:val="none" w:sz="0" w:space="0" w:color="auto"/>
        <w:right w:val="none" w:sz="0" w:space="0" w:color="auto"/>
      </w:divBdr>
    </w:div>
    <w:div w:id="1406487039">
      <w:bodyDiv w:val="1"/>
      <w:marLeft w:val="0"/>
      <w:marRight w:val="0"/>
      <w:marTop w:val="0"/>
      <w:marBottom w:val="0"/>
      <w:divBdr>
        <w:top w:val="none" w:sz="0" w:space="0" w:color="auto"/>
        <w:left w:val="none" w:sz="0" w:space="0" w:color="auto"/>
        <w:bottom w:val="none" w:sz="0" w:space="0" w:color="auto"/>
        <w:right w:val="none" w:sz="0" w:space="0" w:color="auto"/>
      </w:divBdr>
    </w:div>
    <w:div w:id="1415905621">
      <w:bodyDiv w:val="1"/>
      <w:marLeft w:val="0"/>
      <w:marRight w:val="0"/>
      <w:marTop w:val="0"/>
      <w:marBottom w:val="0"/>
      <w:divBdr>
        <w:top w:val="none" w:sz="0" w:space="0" w:color="auto"/>
        <w:left w:val="none" w:sz="0" w:space="0" w:color="auto"/>
        <w:bottom w:val="none" w:sz="0" w:space="0" w:color="auto"/>
        <w:right w:val="none" w:sz="0" w:space="0" w:color="auto"/>
      </w:divBdr>
    </w:div>
    <w:div w:id="1436291977">
      <w:bodyDiv w:val="1"/>
      <w:marLeft w:val="0"/>
      <w:marRight w:val="0"/>
      <w:marTop w:val="0"/>
      <w:marBottom w:val="0"/>
      <w:divBdr>
        <w:top w:val="none" w:sz="0" w:space="0" w:color="auto"/>
        <w:left w:val="none" w:sz="0" w:space="0" w:color="auto"/>
        <w:bottom w:val="none" w:sz="0" w:space="0" w:color="auto"/>
        <w:right w:val="none" w:sz="0" w:space="0" w:color="auto"/>
      </w:divBdr>
      <w:divsChild>
        <w:div w:id="1561135570">
          <w:marLeft w:val="0"/>
          <w:marRight w:val="0"/>
          <w:marTop w:val="0"/>
          <w:marBottom w:val="0"/>
          <w:divBdr>
            <w:top w:val="none" w:sz="0" w:space="0" w:color="auto"/>
            <w:left w:val="none" w:sz="0" w:space="0" w:color="auto"/>
            <w:bottom w:val="none" w:sz="0" w:space="0" w:color="auto"/>
            <w:right w:val="none" w:sz="0" w:space="0" w:color="auto"/>
          </w:divBdr>
        </w:div>
      </w:divsChild>
    </w:div>
    <w:div w:id="1441729372">
      <w:bodyDiv w:val="1"/>
      <w:marLeft w:val="0"/>
      <w:marRight w:val="0"/>
      <w:marTop w:val="0"/>
      <w:marBottom w:val="0"/>
      <w:divBdr>
        <w:top w:val="none" w:sz="0" w:space="0" w:color="auto"/>
        <w:left w:val="none" w:sz="0" w:space="0" w:color="auto"/>
        <w:bottom w:val="none" w:sz="0" w:space="0" w:color="auto"/>
        <w:right w:val="none" w:sz="0" w:space="0" w:color="auto"/>
      </w:divBdr>
    </w:div>
    <w:div w:id="1474828615">
      <w:bodyDiv w:val="1"/>
      <w:marLeft w:val="0"/>
      <w:marRight w:val="0"/>
      <w:marTop w:val="0"/>
      <w:marBottom w:val="0"/>
      <w:divBdr>
        <w:top w:val="none" w:sz="0" w:space="0" w:color="auto"/>
        <w:left w:val="none" w:sz="0" w:space="0" w:color="auto"/>
        <w:bottom w:val="none" w:sz="0" w:space="0" w:color="auto"/>
        <w:right w:val="none" w:sz="0" w:space="0" w:color="auto"/>
      </w:divBdr>
      <w:divsChild>
        <w:div w:id="1212578200">
          <w:marLeft w:val="0"/>
          <w:marRight w:val="0"/>
          <w:marTop w:val="0"/>
          <w:marBottom w:val="0"/>
          <w:divBdr>
            <w:top w:val="none" w:sz="0" w:space="0" w:color="auto"/>
            <w:left w:val="none" w:sz="0" w:space="0" w:color="auto"/>
            <w:bottom w:val="none" w:sz="0" w:space="0" w:color="auto"/>
            <w:right w:val="none" w:sz="0" w:space="0" w:color="auto"/>
          </w:divBdr>
          <w:divsChild>
            <w:div w:id="62021841">
              <w:marLeft w:val="0"/>
              <w:marRight w:val="0"/>
              <w:marTop w:val="0"/>
              <w:marBottom w:val="0"/>
              <w:divBdr>
                <w:top w:val="none" w:sz="0" w:space="0" w:color="auto"/>
                <w:left w:val="none" w:sz="0" w:space="0" w:color="auto"/>
                <w:bottom w:val="none" w:sz="0" w:space="0" w:color="auto"/>
                <w:right w:val="none" w:sz="0" w:space="0" w:color="auto"/>
              </w:divBdr>
              <w:divsChild>
                <w:div w:id="1411078294">
                  <w:marLeft w:val="0"/>
                  <w:marRight w:val="0"/>
                  <w:marTop w:val="0"/>
                  <w:marBottom w:val="150"/>
                  <w:divBdr>
                    <w:top w:val="none" w:sz="0" w:space="0" w:color="auto"/>
                    <w:left w:val="none" w:sz="0" w:space="0" w:color="auto"/>
                    <w:bottom w:val="none" w:sz="0" w:space="0" w:color="auto"/>
                    <w:right w:val="none" w:sz="0" w:space="0" w:color="auto"/>
                  </w:divBdr>
                  <w:divsChild>
                    <w:div w:id="1469593306">
                      <w:marLeft w:val="0"/>
                      <w:marRight w:val="0"/>
                      <w:marTop w:val="0"/>
                      <w:marBottom w:val="1200"/>
                      <w:divBdr>
                        <w:top w:val="none" w:sz="0" w:space="0" w:color="auto"/>
                        <w:left w:val="none" w:sz="0" w:space="0" w:color="auto"/>
                        <w:bottom w:val="none" w:sz="0" w:space="0" w:color="auto"/>
                        <w:right w:val="none" w:sz="0" w:space="0" w:color="auto"/>
                      </w:divBdr>
                    </w:div>
                  </w:divsChild>
                </w:div>
              </w:divsChild>
            </w:div>
          </w:divsChild>
        </w:div>
      </w:divsChild>
    </w:div>
    <w:div w:id="1620917091">
      <w:bodyDiv w:val="1"/>
      <w:marLeft w:val="0"/>
      <w:marRight w:val="0"/>
      <w:marTop w:val="0"/>
      <w:marBottom w:val="0"/>
      <w:divBdr>
        <w:top w:val="none" w:sz="0" w:space="0" w:color="auto"/>
        <w:left w:val="none" w:sz="0" w:space="0" w:color="auto"/>
        <w:bottom w:val="none" w:sz="0" w:space="0" w:color="auto"/>
        <w:right w:val="none" w:sz="0" w:space="0" w:color="auto"/>
      </w:divBdr>
    </w:div>
    <w:div w:id="1646474883">
      <w:bodyDiv w:val="1"/>
      <w:marLeft w:val="0"/>
      <w:marRight w:val="0"/>
      <w:marTop w:val="0"/>
      <w:marBottom w:val="0"/>
      <w:divBdr>
        <w:top w:val="none" w:sz="0" w:space="0" w:color="auto"/>
        <w:left w:val="none" w:sz="0" w:space="0" w:color="auto"/>
        <w:bottom w:val="none" w:sz="0" w:space="0" w:color="auto"/>
        <w:right w:val="none" w:sz="0" w:space="0" w:color="auto"/>
      </w:divBdr>
    </w:div>
    <w:div w:id="1680548545">
      <w:bodyDiv w:val="1"/>
      <w:marLeft w:val="0"/>
      <w:marRight w:val="0"/>
      <w:marTop w:val="0"/>
      <w:marBottom w:val="0"/>
      <w:divBdr>
        <w:top w:val="none" w:sz="0" w:space="0" w:color="auto"/>
        <w:left w:val="none" w:sz="0" w:space="0" w:color="auto"/>
        <w:bottom w:val="none" w:sz="0" w:space="0" w:color="auto"/>
        <w:right w:val="none" w:sz="0" w:space="0" w:color="auto"/>
      </w:divBdr>
      <w:divsChild>
        <w:div w:id="692339266">
          <w:marLeft w:val="0"/>
          <w:marRight w:val="0"/>
          <w:marTop w:val="0"/>
          <w:marBottom w:val="0"/>
          <w:divBdr>
            <w:top w:val="none" w:sz="0" w:space="0" w:color="auto"/>
            <w:left w:val="none" w:sz="0" w:space="0" w:color="auto"/>
            <w:bottom w:val="none" w:sz="0" w:space="0" w:color="auto"/>
            <w:right w:val="none" w:sz="0" w:space="0" w:color="auto"/>
          </w:divBdr>
          <w:divsChild>
            <w:div w:id="1164706837">
              <w:marLeft w:val="0"/>
              <w:marRight w:val="0"/>
              <w:marTop w:val="0"/>
              <w:marBottom w:val="0"/>
              <w:divBdr>
                <w:top w:val="none" w:sz="0" w:space="0" w:color="auto"/>
                <w:left w:val="none" w:sz="0" w:space="0" w:color="auto"/>
                <w:bottom w:val="none" w:sz="0" w:space="0" w:color="auto"/>
                <w:right w:val="none" w:sz="0" w:space="0" w:color="auto"/>
              </w:divBdr>
              <w:divsChild>
                <w:div w:id="2133788511">
                  <w:marLeft w:val="0"/>
                  <w:marRight w:val="0"/>
                  <w:marTop w:val="0"/>
                  <w:marBottom w:val="0"/>
                  <w:divBdr>
                    <w:top w:val="none" w:sz="0" w:space="0" w:color="auto"/>
                    <w:left w:val="none" w:sz="0" w:space="0" w:color="auto"/>
                    <w:bottom w:val="none" w:sz="0" w:space="0" w:color="auto"/>
                    <w:right w:val="none" w:sz="0" w:space="0" w:color="auto"/>
                  </w:divBdr>
                  <w:divsChild>
                    <w:div w:id="994333578">
                      <w:marLeft w:val="0"/>
                      <w:marRight w:val="0"/>
                      <w:marTop w:val="0"/>
                      <w:marBottom w:val="0"/>
                      <w:divBdr>
                        <w:top w:val="none" w:sz="0" w:space="0" w:color="auto"/>
                        <w:left w:val="none" w:sz="0" w:space="0" w:color="auto"/>
                        <w:bottom w:val="none" w:sz="0" w:space="0" w:color="auto"/>
                        <w:right w:val="none" w:sz="0" w:space="0" w:color="auto"/>
                      </w:divBdr>
                      <w:divsChild>
                        <w:div w:id="1022778146">
                          <w:marLeft w:val="0"/>
                          <w:marRight w:val="0"/>
                          <w:marTop w:val="0"/>
                          <w:marBottom w:val="0"/>
                          <w:divBdr>
                            <w:top w:val="none" w:sz="0" w:space="0" w:color="auto"/>
                            <w:left w:val="none" w:sz="0" w:space="0" w:color="auto"/>
                            <w:bottom w:val="none" w:sz="0" w:space="0" w:color="auto"/>
                            <w:right w:val="none" w:sz="0" w:space="0" w:color="auto"/>
                          </w:divBdr>
                          <w:divsChild>
                            <w:div w:id="1090740135">
                              <w:marLeft w:val="0"/>
                              <w:marRight w:val="0"/>
                              <w:marTop w:val="0"/>
                              <w:marBottom w:val="0"/>
                              <w:divBdr>
                                <w:top w:val="none" w:sz="0" w:space="0" w:color="auto"/>
                                <w:left w:val="none" w:sz="0" w:space="0" w:color="auto"/>
                                <w:bottom w:val="none" w:sz="0" w:space="0" w:color="auto"/>
                                <w:right w:val="none" w:sz="0" w:space="0" w:color="auto"/>
                              </w:divBdr>
                              <w:divsChild>
                                <w:div w:id="205751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4909056">
          <w:marLeft w:val="0"/>
          <w:marRight w:val="0"/>
          <w:marTop w:val="0"/>
          <w:marBottom w:val="0"/>
          <w:divBdr>
            <w:top w:val="none" w:sz="0" w:space="0" w:color="auto"/>
            <w:left w:val="none" w:sz="0" w:space="0" w:color="auto"/>
            <w:bottom w:val="none" w:sz="0" w:space="0" w:color="auto"/>
            <w:right w:val="none" w:sz="0" w:space="0" w:color="auto"/>
          </w:divBdr>
          <w:divsChild>
            <w:div w:id="923880071">
              <w:marLeft w:val="0"/>
              <w:marRight w:val="0"/>
              <w:marTop w:val="0"/>
              <w:marBottom w:val="0"/>
              <w:divBdr>
                <w:top w:val="none" w:sz="0" w:space="0" w:color="auto"/>
                <w:left w:val="none" w:sz="0" w:space="0" w:color="auto"/>
                <w:bottom w:val="none" w:sz="0" w:space="0" w:color="auto"/>
                <w:right w:val="none" w:sz="0" w:space="0" w:color="auto"/>
              </w:divBdr>
              <w:divsChild>
                <w:div w:id="280957031">
                  <w:marLeft w:val="0"/>
                  <w:marRight w:val="0"/>
                  <w:marTop w:val="0"/>
                  <w:marBottom w:val="0"/>
                  <w:divBdr>
                    <w:top w:val="none" w:sz="0" w:space="0" w:color="auto"/>
                    <w:left w:val="none" w:sz="0" w:space="0" w:color="auto"/>
                    <w:bottom w:val="none" w:sz="0" w:space="0" w:color="auto"/>
                    <w:right w:val="none" w:sz="0" w:space="0" w:color="auto"/>
                  </w:divBdr>
                  <w:divsChild>
                    <w:div w:id="765082495">
                      <w:marLeft w:val="0"/>
                      <w:marRight w:val="0"/>
                      <w:marTop w:val="0"/>
                      <w:marBottom w:val="0"/>
                      <w:divBdr>
                        <w:top w:val="dashed" w:sz="2" w:space="0" w:color="D4D4D4"/>
                        <w:left w:val="dashed" w:sz="2" w:space="0" w:color="D4D4D4"/>
                        <w:bottom w:val="dashed" w:sz="2" w:space="0" w:color="D4D4D4"/>
                        <w:right w:val="dashed" w:sz="6" w:space="0" w:color="D4D4D4"/>
                      </w:divBdr>
                      <w:divsChild>
                        <w:div w:id="186910294">
                          <w:marLeft w:val="0"/>
                          <w:marRight w:val="0"/>
                          <w:marTop w:val="0"/>
                          <w:marBottom w:val="0"/>
                          <w:divBdr>
                            <w:top w:val="none" w:sz="0" w:space="0" w:color="auto"/>
                            <w:left w:val="none" w:sz="0" w:space="0" w:color="auto"/>
                            <w:bottom w:val="none" w:sz="0" w:space="0" w:color="auto"/>
                            <w:right w:val="none" w:sz="0" w:space="0" w:color="auto"/>
                          </w:divBdr>
                          <w:divsChild>
                            <w:div w:id="491527204">
                              <w:marLeft w:val="0"/>
                              <w:marRight w:val="0"/>
                              <w:marTop w:val="0"/>
                              <w:marBottom w:val="0"/>
                              <w:divBdr>
                                <w:top w:val="none" w:sz="0" w:space="0" w:color="auto"/>
                                <w:left w:val="none" w:sz="0" w:space="0" w:color="auto"/>
                                <w:bottom w:val="none" w:sz="0" w:space="0" w:color="auto"/>
                                <w:right w:val="none" w:sz="0" w:space="0" w:color="auto"/>
                              </w:divBdr>
                              <w:divsChild>
                                <w:div w:id="182668397">
                                  <w:marLeft w:val="0"/>
                                  <w:marRight w:val="0"/>
                                  <w:marTop w:val="0"/>
                                  <w:marBottom w:val="0"/>
                                  <w:divBdr>
                                    <w:top w:val="none" w:sz="0" w:space="0" w:color="auto"/>
                                    <w:left w:val="none" w:sz="0" w:space="0" w:color="auto"/>
                                    <w:bottom w:val="none" w:sz="0" w:space="0" w:color="auto"/>
                                    <w:right w:val="none" w:sz="0" w:space="0" w:color="auto"/>
                                  </w:divBdr>
                                  <w:divsChild>
                                    <w:div w:id="552229224">
                                      <w:marLeft w:val="0"/>
                                      <w:marRight w:val="0"/>
                                      <w:marTop w:val="0"/>
                                      <w:marBottom w:val="0"/>
                                      <w:divBdr>
                                        <w:top w:val="dashed" w:sz="2" w:space="8" w:color="D4D4D5"/>
                                        <w:left w:val="dashed" w:sz="2" w:space="8" w:color="D4D4D5"/>
                                        <w:bottom w:val="dashed" w:sz="6" w:space="8" w:color="D4D4D5"/>
                                        <w:right w:val="dashed" w:sz="2" w:space="8" w:color="D4D4D5"/>
                                      </w:divBdr>
                                      <w:divsChild>
                                        <w:div w:id="1257324099">
                                          <w:marLeft w:val="0"/>
                                          <w:marRight w:val="0"/>
                                          <w:marTop w:val="0"/>
                                          <w:marBottom w:val="0"/>
                                          <w:divBdr>
                                            <w:top w:val="none" w:sz="0" w:space="0" w:color="auto"/>
                                            <w:left w:val="none" w:sz="0" w:space="0" w:color="auto"/>
                                            <w:bottom w:val="none" w:sz="0" w:space="0" w:color="auto"/>
                                            <w:right w:val="none" w:sz="0" w:space="0" w:color="auto"/>
                                          </w:divBdr>
                                          <w:divsChild>
                                            <w:div w:id="1014772727">
                                              <w:marLeft w:val="0"/>
                                              <w:marRight w:val="0"/>
                                              <w:marTop w:val="0"/>
                                              <w:marBottom w:val="150"/>
                                              <w:divBdr>
                                                <w:top w:val="none" w:sz="0" w:space="0" w:color="auto"/>
                                                <w:left w:val="none" w:sz="0" w:space="0" w:color="auto"/>
                                                <w:bottom w:val="none" w:sz="0" w:space="0" w:color="auto"/>
                                                <w:right w:val="none" w:sz="0" w:space="0" w:color="auto"/>
                                              </w:divBdr>
                                              <w:divsChild>
                                                <w:div w:id="1987709677">
                                                  <w:marLeft w:val="0"/>
                                                  <w:marRight w:val="0"/>
                                                  <w:marTop w:val="0"/>
                                                  <w:marBottom w:val="0"/>
                                                  <w:divBdr>
                                                    <w:top w:val="none" w:sz="0" w:space="0" w:color="auto"/>
                                                    <w:left w:val="none" w:sz="0" w:space="0" w:color="auto"/>
                                                    <w:bottom w:val="none" w:sz="0" w:space="0" w:color="auto"/>
                                                    <w:right w:val="none" w:sz="0" w:space="0" w:color="auto"/>
                                                  </w:divBdr>
                                                </w:div>
                                              </w:divsChild>
                                            </w:div>
                                            <w:div w:id="1828931681">
                                              <w:marLeft w:val="0"/>
                                              <w:marRight w:val="0"/>
                                              <w:marTop w:val="0"/>
                                              <w:marBottom w:val="0"/>
                                              <w:divBdr>
                                                <w:top w:val="none" w:sz="0" w:space="0" w:color="auto"/>
                                                <w:left w:val="none" w:sz="0" w:space="0" w:color="auto"/>
                                                <w:bottom w:val="none" w:sz="0" w:space="0" w:color="auto"/>
                                                <w:right w:val="none" w:sz="0" w:space="0" w:color="auto"/>
                                              </w:divBdr>
                                              <w:divsChild>
                                                <w:div w:id="187840642">
                                                  <w:marLeft w:val="0"/>
                                                  <w:marRight w:val="0"/>
                                                  <w:marTop w:val="0"/>
                                                  <w:marBottom w:val="0"/>
                                                  <w:divBdr>
                                                    <w:top w:val="none" w:sz="0" w:space="0" w:color="auto"/>
                                                    <w:left w:val="none" w:sz="0" w:space="0" w:color="auto"/>
                                                    <w:bottom w:val="none" w:sz="0" w:space="0" w:color="auto"/>
                                                    <w:right w:val="none" w:sz="0" w:space="0" w:color="auto"/>
                                                  </w:divBdr>
                                                  <w:divsChild>
                                                    <w:div w:id="593787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5473366">
                              <w:marLeft w:val="0"/>
                              <w:marRight w:val="0"/>
                              <w:marTop w:val="0"/>
                              <w:marBottom w:val="0"/>
                              <w:divBdr>
                                <w:top w:val="none" w:sz="0" w:space="0" w:color="auto"/>
                                <w:left w:val="none" w:sz="0" w:space="0" w:color="auto"/>
                                <w:bottom w:val="none" w:sz="0" w:space="0" w:color="auto"/>
                                <w:right w:val="none" w:sz="0" w:space="0" w:color="auto"/>
                              </w:divBdr>
                              <w:divsChild>
                                <w:div w:id="560098786">
                                  <w:marLeft w:val="0"/>
                                  <w:marRight w:val="0"/>
                                  <w:marTop w:val="0"/>
                                  <w:marBottom w:val="0"/>
                                  <w:divBdr>
                                    <w:top w:val="none" w:sz="0" w:space="0" w:color="auto"/>
                                    <w:left w:val="none" w:sz="0" w:space="0" w:color="auto"/>
                                    <w:bottom w:val="none" w:sz="0" w:space="0" w:color="auto"/>
                                    <w:right w:val="none" w:sz="0" w:space="0" w:color="auto"/>
                                  </w:divBdr>
                                  <w:divsChild>
                                    <w:div w:id="428622697">
                                      <w:marLeft w:val="0"/>
                                      <w:marRight w:val="0"/>
                                      <w:marTop w:val="0"/>
                                      <w:marBottom w:val="0"/>
                                      <w:divBdr>
                                        <w:top w:val="none" w:sz="0" w:space="0" w:color="auto"/>
                                        <w:left w:val="none" w:sz="0" w:space="0" w:color="auto"/>
                                        <w:bottom w:val="none" w:sz="0" w:space="0" w:color="auto"/>
                                        <w:right w:val="none" w:sz="0" w:space="0" w:color="auto"/>
                                      </w:divBdr>
                                      <w:divsChild>
                                        <w:div w:id="1521579070">
                                          <w:marLeft w:val="0"/>
                                          <w:marRight w:val="0"/>
                                          <w:marTop w:val="0"/>
                                          <w:marBottom w:val="0"/>
                                          <w:divBdr>
                                            <w:top w:val="none" w:sz="0" w:space="0" w:color="auto"/>
                                            <w:left w:val="none" w:sz="0" w:space="0" w:color="auto"/>
                                            <w:bottom w:val="none" w:sz="0" w:space="0" w:color="auto"/>
                                            <w:right w:val="none" w:sz="0" w:space="0" w:color="auto"/>
                                          </w:divBdr>
                                          <w:divsChild>
                                            <w:div w:id="1427843066">
                                              <w:marLeft w:val="0"/>
                                              <w:marRight w:val="0"/>
                                              <w:marTop w:val="0"/>
                                              <w:marBottom w:val="150"/>
                                              <w:divBdr>
                                                <w:top w:val="none" w:sz="0" w:space="0" w:color="auto"/>
                                                <w:left w:val="none" w:sz="0" w:space="0" w:color="auto"/>
                                                <w:bottom w:val="none" w:sz="0" w:space="0" w:color="auto"/>
                                                <w:right w:val="none" w:sz="0" w:space="0" w:color="auto"/>
                                              </w:divBdr>
                                              <w:divsChild>
                                                <w:div w:id="739979293">
                                                  <w:marLeft w:val="0"/>
                                                  <w:marRight w:val="0"/>
                                                  <w:marTop w:val="0"/>
                                                  <w:marBottom w:val="0"/>
                                                  <w:divBdr>
                                                    <w:top w:val="none" w:sz="0" w:space="0" w:color="auto"/>
                                                    <w:left w:val="none" w:sz="0" w:space="0" w:color="auto"/>
                                                    <w:bottom w:val="none" w:sz="0" w:space="0" w:color="auto"/>
                                                    <w:right w:val="none" w:sz="0" w:space="0" w:color="auto"/>
                                                  </w:divBdr>
                                                </w:div>
                                              </w:divsChild>
                                            </w:div>
                                            <w:div w:id="292754416">
                                              <w:marLeft w:val="0"/>
                                              <w:marRight w:val="0"/>
                                              <w:marTop w:val="0"/>
                                              <w:marBottom w:val="0"/>
                                              <w:divBdr>
                                                <w:top w:val="none" w:sz="0" w:space="0" w:color="auto"/>
                                                <w:left w:val="none" w:sz="0" w:space="0" w:color="auto"/>
                                                <w:bottom w:val="none" w:sz="0" w:space="0" w:color="auto"/>
                                                <w:right w:val="none" w:sz="0" w:space="0" w:color="auto"/>
                                              </w:divBdr>
                                              <w:divsChild>
                                                <w:div w:id="436877460">
                                                  <w:marLeft w:val="0"/>
                                                  <w:marRight w:val="0"/>
                                                  <w:marTop w:val="0"/>
                                                  <w:marBottom w:val="0"/>
                                                  <w:divBdr>
                                                    <w:top w:val="none" w:sz="0" w:space="0" w:color="auto"/>
                                                    <w:left w:val="none" w:sz="0" w:space="0" w:color="auto"/>
                                                    <w:bottom w:val="none" w:sz="0" w:space="0" w:color="auto"/>
                                                    <w:right w:val="none" w:sz="0" w:space="0" w:color="auto"/>
                                                  </w:divBdr>
                                                  <w:divsChild>
                                                    <w:div w:id="656037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62852382">
                  <w:marLeft w:val="0"/>
                  <w:marRight w:val="0"/>
                  <w:marTop w:val="0"/>
                  <w:marBottom w:val="0"/>
                  <w:divBdr>
                    <w:top w:val="none" w:sz="0" w:space="0" w:color="auto"/>
                    <w:left w:val="none" w:sz="0" w:space="0" w:color="auto"/>
                    <w:bottom w:val="none" w:sz="0" w:space="0" w:color="auto"/>
                    <w:right w:val="none" w:sz="0" w:space="0" w:color="auto"/>
                  </w:divBdr>
                  <w:divsChild>
                    <w:div w:id="1824925626">
                      <w:marLeft w:val="0"/>
                      <w:marRight w:val="0"/>
                      <w:marTop w:val="0"/>
                      <w:marBottom w:val="0"/>
                      <w:divBdr>
                        <w:top w:val="dashed" w:sz="2" w:space="0" w:color="D4D4D4"/>
                        <w:left w:val="dashed" w:sz="2" w:space="0" w:color="D4D4D4"/>
                        <w:bottom w:val="dashed" w:sz="2" w:space="0" w:color="D4D4D4"/>
                        <w:right w:val="dashed" w:sz="6" w:space="0" w:color="D4D4D4"/>
                      </w:divBdr>
                      <w:divsChild>
                        <w:div w:id="1199318341">
                          <w:marLeft w:val="0"/>
                          <w:marRight w:val="0"/>
                          <w:marTop w:val="0"/>
                          <w:marBottom w:val="0"/>
                          <w:divBdr>
                            <w:top w:val="none" w:sz="0" w:space="0" w:color="auto"/>
                            <w:left w:val="none" w:sz="0" w:space="0" w:color="auto"/>
                            <w:bottom w:val="none" w:sz="0" w:space="0" w:color="auto"/>
                            <w:right w:val="none" w:sz="0" w:space="0" w:color="auto"/>
                          </w:divBdr>
                          <w:divsChild>
                            <w:div w:id="1698845138">
                              <w:marLeft w:val="0"/>
                              <w:marRight w:val="0"/>
                              <w:marTop w:val="0"/>
                              <w:marBottom w:val="0"/>
                              <w:divBdr>
                                <w:top w:val="none" w:sz="0" w:space="0" w:color="auto"/>
                                <w:left w:val="none" w:sz="0" w:space="0" w:color="auto"/>
                                <w:bottom w:val="none" w:sz="0" w:space="0" w:color="auto"/>
                                <w:right w:val="none" w:sz="0" w:space="0" w:color="auto"/>
                              </w:divBdr>
                              <w:divsChild>
                                <w:div w:id="25181845">
                                  <w:marLeft w:val="0"/>
                                  <w:marRight w:val="0"/>
                                  <w:marTop w:val="0"/>
                                  <w:marBottom w:val="0"/>
                                  <w:divBdr>
                                    <w:top w:val="none" w:sz="0" w:space="0" w:color="auto"/>
                                    <w:left w:val="none" w:sz="0" w:space="0" w:color="auto"/>
                                    <w:bottom w:val="none" w:sz="0" w:space="0" w:color="auto"/>
                                    <w:right w:val="none" w:sz="0" w:space="0" w:color="auto"/>
                                  </w:divBdr>
                                  <w:divsChild>
                                    <w:div w:id="1911697788">
                                      <w:marLeft w:val="0"/>
                                      <w:marRight w:val="0"/>
                                      <w:marTop w:val="0"/>
                                      <w:marBottom w:val="0"/>
                                      <w:divBdr>
                                        <w:top w:val="dashed" w:sz="2" w:space="8" w:color="D4D4D5"/>
                                        <w:left w:val="dashed" w:sz="2" w:space="8" w:color="D4D4D5"/>
                                        <w:bottom w:val="dashed" w:sz="6" w:space="8" w:color="D4D4D5"/>
                                        <w:right w:val="dashed" w:sz="2" w:space="8" w:color="D4D4D5"/>
                                      </w:divBdr>
                                      <w:divsChild>
                                        <w:div w:id="1260748768">
                                          <w:marLeft w:val="0"/>
                                          <w:marRight w:val="0"/>
                                          <w:marTop w:val="0"/>
                                          <w:marBottom w:val="0"/>
                                          <w:divBdr>
                                            <w:top w:val="none" w:sz="0" w:space="0" w:color="auto"/>
                                            <w:left w:val="none" w:sz="0" w:space="0" w:color="auto"/>
                                            <w:bottom w:val="none" w:sz="0" w:space="0" w:color="auto"/>
                                            <w:right w:val="none" w:sz="0" w:space="0" w:color="auto"/>
                                          </w:divBdr>
                                          <w:divsChild>
                                            <w:div w:id="396394239">
                                              <w:marLeft w:val="0"/>
                                              <w:marRight w:val="0"/>
                                              <w:marTop w:val="0"/>
                                              <w:marBottom w:val="150"/>
                                              <w:divBdr>
                                                <w:top w:val="none" w:sz="0" w:space="0" w:color="auto"/>
                                                <w:left w:val="none" w:sz="0" w:space="0" w:color="auto"/>
                                                <w:bottom w:val="none" w:sz="0" w:space="0" w:color="auto"/>
                                                <w:right w:val="none" w:sz="0" w:space="0" w:color="auto"/>
                                              </w:divBdr>
                                              <w:divsChild>
                                                <w:div w:id="1428844012">
                                                  <w:marLeft w:val="0"/>
                                                  <w:marRight w:val="0"/>
                                                  <w:marTop w:val="0"/>
                                                  <w:marBottom w:val="0"/>
                                                  <w:divBdr>
                                                    <w:top w:val="none" w:sz="0" w:space="0" w:color="auto"/>
                                                    <w:left w:val="none" w:sz="0" w:space="0" w:color="auto"/>
                                                    <w:bottom w:val="none" w:sz="0" w:space="0" w:color="auto"/>
                                                    <w:right w:val="none" w:sz="0" w:space="0" w:color="auto"/>
                                                  </w:divBdr>
                                                </w:div>
                                              </w:divsChild>
                                            </w:div>
                                            <w:div w:id="1130903871">
                                              <w:marLeft w:val="0"/>
                                              <w:marRight w:val="0"/>
                                              <w:marTop w:val="0"/>
                                              <w:marBottom w:val="0"/>
                                              <w:divBdr>
                                                <w:top w:val="none" w:sz="0" w:space="0" w:color="auto"/>
                                                <w:left w:val="none" w:sz="0" w:space="0" w:color="auto"/>
                                                <w:bottom w:val="none" w:sz="0" w:space="0" w:color="auto"/>
                                                <w:right w:val="none" w:sz="0" w:space="0" w:color="auto"/>
                                              </w:divBdr>
                                              <w:divsChild>
                                                <w:div w:id="1962877105">
                                                  <w:marLeft w:val="0"/>
                                                  <w:marRight w:val="0"/>
                                                  <w:marTop w:val="0"/>
                                                  <w:marBottom w:val="0"/>
                                                  <w:divBdr>
                                                    <w:top w:val="none" w:sz="0" w:space="0" w:color="auto"/>
                                                    <w:left w:val="none" w:sz="0" w:space="0" w:color="auto"/>
                                                    <w:bottom w:val="none" w:sz="0" w:space="0" w:color="auto"/>
                                                    <w:right w:val="none" w:sz="0" w:space="0" w:color="auto"/>
                                                  </w:divBdr>
                                                  <w:divsChild>
                                                    <w:div w:id="85342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9317332">
                              <w:marLeft w:val="0"/>
                              <w:marRight w:val="0"/>
                              <w:marTop w:val="0"/>
                              <w:marBottom w:val="0"/>
                              <w:divBdr>
                                <w:top w:val="none" w:sz="0" w:space="0" w:color="auto"/>
                                <w:left w:val="none" w:sz="0" w:space="0" w:color="auto"/>
                                <w:bottom w:val="none" w:sz="0" w:space="0" w:color="auto"/>
                                <w:right w:val="none" w:sz="0" w:space="0" w:color="auto"/>
                              </w:divBdr>
                              <w:divsChild>
                                <w:div w:id="294412379">
                                  <w:marLeft w:val="0"/>
                                  <w:marRight w:val="0"/>
                                  <w:marTop w:val="0"/>
                                  <w:marBottom w:val="0"/>
                                  <w:divBdr>
                                    <w:top w:val="none" w:sz="0" w:space="0" w:color="auto"/>
                                    <w:left w:val="none" w:sz="0" w:space="0" w:color="auto"/>
                                    <w:bottom w:val="none" w:sz="0" w:space="0" w:color="auto"/>
                                    <w:right w:val="none" w:sz="0" w:space="0" w:color="auto"/>
                                  </w:divBdr>
                                  <w:divsChild>
                                    <w:div w:id="2073428355">
                                      <w:marLeft w:val="0"/>
                                      <w:marRight w:val="0"/>
                                      <w:marTop w:val="0"/>
                                      <w:marBottom w:val="0"/>
                                      <w:divBdr>
                                        <w:top w:val="none" w:sz="0" w:space="0" w:color="auto"/>
                                        <w:left w:val="none" w:sz="0" w:space="0" w:color="auto"/>
                                        <w:bottom w:val="none" w:sz="0" w:space="0" w:color="auto"/>
                                        <w:right w:val="none" w:sz="0" w:space="0" w:color="auto"/>
                                      </w:divBdr>
                                      <w:divsChild>
                                        <w:div w:id="1142698948">
                                          <w:marLeft w:val="0"/>
                                          <w:marRight w:val="0"/>
                                          <w:marTop w:val="0"/>
                                          <w:marBottom w:val="0"/>
                                          <w:divBdr>
                                            <w:top w:val="none" w:sz="0" w:space="0" w:color="auto"/>
                                            <w:left w:val="none" w:sz="0" w:space="0" w:color="auto"/>
                                            <w:bottom w:val="none" w:sz="0" w:space="0" w:color="auto"/>
                                            <w:right w:val="none" w:sz="0" w:space="0" w:color="auto"/>
                                          </w:divBdr>
                                          <w:divsChild>
                                            <w:div w:id="354884797">
                                              <w:marLeft w:val="0"/>
                                              <w:marRight w:val="0"/>
                                              <w:marTop w:val="0"/>
                                              <w:marBottom w:val="150"/>
                                              <w:divBdr>
                                                <w:top w:val="none" w:sz="0" w:space="0" w:color="auto"/>
                                                <w:left w:val="none" w:sz="0" w:space="0" w:color="auto"/>
                                                <w:bottom w:val="none" w:sz="0" w:space="0" w:color="auto"/>
                                                <w:right w:val="none" w:sz="0" w:space="0" w:color="auto"/>
                                              </w:divBdr>
                                              <w:divsChild>
                                                <w:div w:id="194974959">
                                                  <w:marLeft w:val="0"/>
                                                  <w:marRight w:val="0"/>
                                                  <w:marTop w:val="0"/>
                                                  <w:marBottom w:val="0"/>
                                                  <w:divBdr>
                                                    <w:top w:val="none" w:sz="0" w:space="0" w:color="auto"/>
                                                    <w:left w:val="none" w:sz="0" w:space="0" w:color="auto"/>
                                                    <w:bottom w:val="none" w:sz="0" w:space="0" w:color="auto"/>
                                                    <w:right w:val="none" w:sz="0" w:space="0" w:color="auto"/>
                                                  </w:divBdr>
                                                </w:div>
                                              </w:divsChild>
                                            </w:div>
                                            <w:div w:id="2094739785">
                                              <w:marLeft w:val="0"/>
                                              <w:marRight w:val="0"/>
                                              <w:marTop w:val="0"/>
                                              <w:marBottom w:val="0"/>
                                              <w:divBdr>
                                                <w:top w:val="none" w:sz="0" w:space="0" w:color="auto"/>
                                                <w:left w:val="none" w:sz="0" w:space="0" w:color="auto"/>
                                                <w:bottom w:val="none" w:sz="0" w:space="0" w:color="auto"/>
                                                <w:right w:val="none" w:sz="0" w:space="0" w:color="auto"/>
                                              </w:divBdr>
                                              <w:divsChild>
                                                <w:div w:id="671493773">
                                                  <w:marLeft w:val="0"/>
                                                  <w:marRight w:val="0"/>
                                                  <w:marTop w:val="0"/>
                                                  <w:marBottom w:val="0"/>
                                                  <w:divBdr>
                                                    <w:top w:val="none" w:sz="0" w:space="0" w:color="auto"/>
                                                    <w:left w:val="none" w:sz="0" w:space="0" w:color="auto"/>
                                                    <w:bottom w:val="none" w:sz="0" w:space="0" w:color="auto"/>
                                                    <w:right w:val="none" w:sz="0" w:space="0" w:color="auto"/>
                                                  </w:divBdr>
                                                  <w:divsChild>
                                                    <w:div w:id="198711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0980804">
                  <w:marLeft w:val="0"/>
                  <w:marRight w:val="0"/>
                  <w:marTop w:val="0"/>
                  <w:marBottom w:val="0"/>
                  <w:divBdr>
                    <w:top w:val="none" w:sz="0" w:space="0" w:color="auto"/>
                    <w:left w:val="none" w:sz="0" w:space="0" w:color="auto"/>
                    <w:bottom w:val="none" w:sz="0" w:space="0" w:color="auto"/>
                    <w:right w:val="none" w:sz="0" w:space="0" w:color="auto"/>
                  </w:divBdr>
                  <w:divsChild>
                    <w:div w:id="1370183933">
                      <w:marLeft w:val="0"/>
                      <w:marRight w:val="0"/>
                      <w:marTop w:val="0"/>
                      <w:marBottom w:val="0"/>
                      <w:divBdr>
                        <w:top w:val="none" w:sz="0" w:space="0" w:color="auto"/>
                        <w:left w:val="none" w:sz="0" w:space="0" w:color="auto"/>
                        <w:bottom w:val="none" w:sz="0" w:space="0" w:color="auto"/>
                        <w:right w:val="none" w:sz="0" w:space="0" w:color="auto"/>
                      </w:divBdr>
                      <w:divsChild>
                        <w:div w:id="1052579994">
                          <w:marLeft w:val="0"/>
                          <w:marRight w:val="0"/>
                          <w:marTop w:val="0"/>
                          <w:marBottom w:val="0"/>
                          <w:divBdr>
                            <w:top w:val="none" w:sz="0" w:space="0" w:color="auto"/>
                            <w:left w:val="none" w:sz="0" w:space="0" w:color="auto"/>
                            <w:bottom w:val="none" w:sz="0" w:space="0" w:color="auto"/>
                            <w:right w:val="none" w:sz="0" w:space="0" w:color="auto"/>
                          </w:divBdr>
                          <w:divsChild>
                            <w:div w:id="335621583">
                              <w:marLeft w:val="0"/>
                              <w:marRight w:val="0"/>
                              <w:marTop w:val="0"/>
                              <w:marBottom w:val="0"/>
                              <w:divBdr>
                                <w:top w:val="none" w:sz="0" w:space="0" w:color="auto"/>
                                <w:left w:val="none" w:sz="0" w:space="0" w:color="auto"/>
                                <w:bottom w:val="none" w:sz="0" w:space="0" w:color="auto"/>
                                <w:right w:val="none" w:sz="0" w:space="0" w:color="auto"/>
                              </w:divBdr>
                              <w:divsChild>
                                <w:div w:id="1077046654">
                                  <w:marLeft w:val="0"/>
                                  <w:marRight w:val="0"/>
                                  <w:marTop w:val="0"/>
                                  <w:marBottom w:val="0"/>
                                  <w:divBdr>
                                    <w:top w:val="none" w:sz="0" w:space="0" w:color="auto"/>
                                    <w:left w:val="none" w:sz="0" w:space="0" w:color="auto"/>
                                    <w:bottom w:val="none" w:sz="0" w:space="0" w:color="auto"/>
                                    <w:right w:val="none" w:sz="0" w:space="0" w:color="auto"/>
                                  </w:divBdr>
                                  <w:divsChild>
                                    <w:div w:id="172308055">
                                      <w:marLeft w:val="0"/>
                                      <w:marRight w:val="0"/>
                                      <w:marTop w:val="0"/>
                                      <w:marBottom w:val="0"/>
                                      <w:divBdr>
                                        <w:top w:val="dashed" w:sz="2" w:space="8" w:color="D4D4D5"/>
                                        <w:left w:val="dashed" w:sz="2" w:space="8" w:color="D4D4D5"/>
                                        <w:bottom w:val="dashed" w:sz="6" w:space="8" w:color="D4D4D5"/>
                                        <w:right w:val="dashed" w:sz="2" w:space="8" w:color="D4D4D5"/>
                                      </w:divBdr>
                                      <w:divsChild>
                                        <w:div w:id="1369448330">
                                          <w:marLeft w:val="0"/>
                                          <w:marRight w:val="0"/>
                                          <w:marTop w:val="0"/>
                                          <w:marBottom w:val="0"/>
                                          <w:divBdr>
                                            <w:top w:val="none" w:sz="0" w:space="0" w:color="auto"/>
                                            <w:left w:val="none" w:sz="0" w:space="0" w:color="auto"/>
                                            <w:bottom w:val="none" w:sz="0" w:space="0" w:color="auto"/>
                                            <w:right w:val="none" w:sz="0" w:space="0" w:color="auto"/>
                                          </w:divBdr>
                                          <w:divsChild>
                                            <w:div w:id="1719476238">
                                              <w:marLeft w:val="0"/>
                                              <w:marRight w:val="0"/>
                                              <w:marTop w:val="0"/>
                                              <w:marBottom w:val="150"/>
                                              <w:divBdr>
                                                <w:top w:val="none" w:sz="0" w:space="0" w:color="auto"/>
                                                <w:left w:val="none" w:sz="0" w:space="0" w:color="auto"/>
                                                <w:bottom w:val="none" w:sz="0" w:space="0" w:color="auto"/>
                                                <w:right w:val="none" w:sz="0" w:space="0" w:color="auto"/>
                                              </w:divBdr>
                                              <w:divsChild>
                                                <w:div w:id="867330582">
                                                  <w:marLeft w:val="0"/>
                                                  <w:marRight w:val="0"/>
                                                  <w:marTop w:val="0"/>
                                                  <w:marBottom w:val="0"/>
                                                  <w:divBdr>
                                                    <w:top w:val="none" w:sz="0" w:space="0" w:color="auto"/>
                                                    <w:left w:val="none" w:sz="0" w:space="0" w:color="auto"/>
                                                    <w:bottom w:val="none" w:sz="0" w:space="0" w:color="auto"/>
                                                    <w:right w:val="none" w:sz="0" w:space="0" w:color="auto"/>
                                                  </w:divBdr>
                                                </w:div>
                                              </w:divsChild>
                                            </w:div>
                                            <w:div w:id="949823736">
                                              <w:marLeft w:val="0"/>
                                              <w:marRight w:val="0"/>
                                              <w:marTop w:val="0"/>
                                              <w:marBottom w:val="0"/>
                                              <w:divBdr>
                                                <w:top w:val="none" w:sz="0" w:space="0" w:color="auto"/>
                                                <w:left w:val="none" w:sz="0" w:space="0" w:color="auto"/>
                                                <w:bottom w:val="none" w:sz="0" w:space="0" w:color="auto"/>
                                                <w:right w:val="none" w:sz="0" w:space="0" w:color="auto"/>
                                              </w:divBdr>
                                              <w:divsChild>
                                                <w:div w:id="776680069">
                                                  <w:marLeft w:val="0"/>
                                                  <w:marRight w:val="0"/>
                                                  <w:marTop w:val="0"/>
                                                  <w:marBottom w:val="0"/>
                                                  <w:divBdr>
                                                    <w:top w:val="none" w:sz="0" w:space="0" w:color="auto"/>
                                                    <w:left w:val="none" w:sz="0" w:space="0" w:color="auto"/>
                                                    <w:bottom w:val="none" w:sz="0" w:space="0" w:color="auto"/>
                                                    <w:right w:val="none" w:sz="0" w:space="0" w:color="auto"/>
                                                  </w:divBdr>
                                                  <w:divsChild>
                                                    <w:div w:id="1239513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0066496">
                              <w:marLeft w:val="0"/>
                              <w:marRight w:val="0"/>
                              <w:marTop w:val="0"/>
                              <w:marBottom w:val="0"/>
                              <w:divBdr>
                                <w:top w:val="none" w:sz="0" w:space="0" w:color="auto"/>
                                <w:left w:val="none" w:sz="0" w:space="0" w:color="auto"/>
                                <w:bottom w:val="none" w:sz="0" w:space="0" w:color="auto"/>
                                <w:right w:val="none" w:sz="0" w:space="0" w:color="auto"/>
                              </w:divBdr>
                              <w:divsChild>
                                <w:div w:id="1107428446">
                                  <w:marLeft w:val="0"/>
                                  <w:marRight w:val="0"/>
                                  <w:marTop w:val="0"/>
                                  <w:marBottom w:val="0"/>
                                  <w:divBdr>
                                    <w:top w:val="none" w:sz="0" w:space="0" w:color="auto"/>
                                    <w:left w:val="none" w:sz="0" w:space="0" w:color="auto"/>
                                    <w:bottom w:val="none" w:sz="0" w:space="0" w:color="auto"/>
                                    <w:right w:val="none" w:sz="0" w:space="0" w:color="auto"/>
                                  </w:divBdr>
                                  <w:divsChild>
                                    <w:div w:id="863859542">
                                      <w:marLeft w:val="0"/>
                                      <w:marRight w:val="0"/>
                                      <w:marTop w:val="0"/>
                                      <w:marBottom w:val="0"/>
                                      <w:divBdr>
                                        <w:top w:val="none" w:sz="0" w:space="0" w:color="auto"/>
                                        <w:left w:val="none" w:sz="0" w:space="0" w:color="auto"/>
                                        <w:bottom w:val="none" w:sz="0" w:space="0" w:color="auto"/>
                                        <w:right w:val="none" w:sz="0" w:space="0" w:color="auto"/>
                                      </w:divBdr>
                                      <w:divsChild>
                                        <w:div w:id="1890451891">
                                          <w:marLeft w:val="0"/>
                                          <w:marRight w:val="0"/>
                                          <w:marTop w:val="0"/>
                                          <w:marBottom w:val="0"/>
                                          <w:divBdr>
                                            <w:top w:val="none" w:sz="0" w:space="0" w:color="auto"/>
                                            <w:left w:val="none" w:sz="0" w:space="0" w:color="auto"/>
                                            <w:bottom w:val="none" w:sz="0" w:space="0" w:color="auto"/>
                                            <w:right w:val="none" w:sz="0" w:space="0" w:color="auto"/>
                                          </w:divBdr>
                                          <w:divsChild>
                                            <w:div w:id="1162085990">
                                              <w:marLeft w:val="0"/>
                                              <w:marRight w:val="0"/>
                                              <w:marTop w:val="0"/>
                                              <w:marBottom w:val="150"/>
                                              <w:divBdr>
                                                <w:top w:val="none" w:sz="0" w:space="0" w:color="auto"/>
                                                <w:left w:val="none" w:sz="0" w:space="0" w:color="auto"/>
                                                <w:bottom w:val="none" w:sz="0" w:space="0" w:color="auto"/>
                                                <w:right w:val="none" w:sz="0" w:space="0" w:color="auto"/>
                                              </w:divBdr>
                                              <w:divsChild>
                                                <w:div w:id="1863587253">
                                                  <w:marLeft w:val="0"/>
                                                  <w:marRight w:val="0"/>
                                                  <w:marTop w:val="0"/>
                                                  <w:marBottom w:val="0"/>
                                                  <w:divBdr>
                                                    <w:top w:val="none" w:sz="0" w:space="0" w:color="auto"/>
                                                    <w:left w:val="none" w:sz="0" w:space="0" w:color="auto"/>
                                                    <w:bottom w:val="none" w:sz="0" w:space="0" w:color="auto"/>
                                                    <w:right w:val="none" w:sz="0" w:space="0" w:color="auto"/>
                                                  </w:divBdr>
                                                </w:div>
                                              </w:divsChild>
                                            </w:div>
                                            <w:div w:id="402722857">
                                              <w:marLeft w:val="0"/>
                                              <w:marRight w:val="0"/>
                                              <w:marTop w:val="0"/>
                                              <w:marBottom w:val="0"/>
                                              <w:divBdr>
                                                <w:top w:val="none" w:sz="0" w:space="0" w:color="auto"/>
                                                <w:left w:val="none" w:sz="0" w:space="0" w:color="auto"/>
                                                <w:bottom w:val="none" w:sz="0" w:space="0" w:color="auto"/>
                                                <w:right w:val="none" w:sz="0" w:space="0" w:color="auto"/>
                                              </w:divBdr>
                                              <w:divsChild>
                                                <w:div w:id="783498788">
                                                  <w:marLeft w:val="0"/>
                                                  <w:marRight w:val="0"/>
                                                  <w:marTop w:val="0"/>
                                                  <w:marBottom w:val="0"/>
                                                  <w:divBdr>
                                                    <w:top w:val="none" w:sz="0" w:space="0" w:color="auto"/>
                                                    <w:left w:val="none" w:sz="0" w:space="0" w:color="auto"/>
                                                    <w:bottom w:val="none" w:sz="0" w:space="0" w:color="auto"/>
                                                    <w:right w:val="none" w:sz="0" w:space="0" w:color="auto"/>
                                                  </w:divBdr>
                                                  <w:divsChild>
                                                    <w:div w:id="2118013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6439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rahulkohli@kpmg.com" TargetMode="External"/><Relationship Id="rId18" Type="http://schemas.openxmlformats.org/officeDocument/2006/relationships/image" Target="media/image6.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jpeg"/><Relationship Id="rId25" Type="http://schemas.openxmlformats.org/officeDocument/2006/relationships/header" Target="header2.xml"/><Relationship Id="rId2" Type="http://schemas.openxmlformats.org/officeDocument/2006/relationships/customXml" Target="../customXml/item2.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pmg.com" TargetMode="External"/><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KPMG fushia accent">
      <a:dk1>
        <a:srgbClr val="000000"/>
      </a:dk1>
      <a:lt1>
        <a:srgbClr val="FFFFFF"/>
      </a:lt1>
      <a:dk2>
        <a:srgbClr val="00338D"/>
      </a:dk2>
      <a:lt2>
        <a:srgbClr val="0091DA"/>
      </a:lt2>
      <a:accent1>
        <a:srgbClr val="005EB8"/>
      </a:accent1>
      <a:accent2>
        <a:srgbClr val="6D2077"/>
      </a:accent2>
      <a:accent3>
        <a:srgbClr val="00A3A1"/>
      </a:accent3>
      <a:accent4>
        <a:srgbClr val="483698"/>
      </a:accent4>
      <a:accent5>
        <a:srgbClr val="470A68"/>
      </a:accent5>
      <a:accent6>
        <a:srgbClr val="C6007E"/>
      </a:accent6>
      <a:hlink>
        <a:srgbClr val="005EB8"/>
      </a:hlink>
      <a:folHlink>
        <a:srgbClr val="6D2077"/>
      </a:folHlink>
    </a:clrScheme>
    <a:fontScheme name="KPMG -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D2B9F41CC46EF4BB26F6338449E7D47" ma:contentTypeVersion="17" ma:contentTypeDescription="Create a new document." ma:contentTypeScope="" ma:versionID="de0e4699b22b175a2bc7e4ea703645ed">
  <xsd:schema xmlns:xsd="http://www.w3.org/2001/XMLSchema" xmlns:xs="http://www.w3.org/2001/XMLSchema" xmlns:p="http://schemas.microsoft.com/office/2006/metadata/properties" xmlns:ns2="cbfae517-e33a-4045-9015-a9c05edbb1f2" xmlns:ns3="c2a7f1e2-2ee2-405b-bdee-e659a3d416a0" xmlns:ns4="4243d5be-521d-4052-81ca-f0f31ea6f2da" targetNamespace="http://schemas.microsoft.com/office/2006/metadata/properties" ma:root="true" ma:fieldsID="1a68ca061e36b6ea36d03fe96fa02867" ns2:_="" ns3:_="" ns4:_="">
    <xsd:import namespace="cbfae517-e33a-4045-9015-a9c05edbb1f2"/>
    <xsd:import namespace="c2a7f1e2-2ee2-405b-bdee-e659a3d416a0"/>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Status" minOccurs="0"/>
                <xsd:element ref="ns2:Comple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fae517-e33a-4045-9015-a9c05edbb1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Status" ma:index="23" nillable="true" ma:displayName="Status" ma:format="Dropdown" ma:list="e45274c4-704c-4814-87e9-3f34318b4a85" ma:internalName="Status" ma:showField="Title">
      <xsd:simpleType>
        <xsd:restriction base="dms:Lookup"/>
      </xsd:simpleType>
    </xsd:element>
    <xsd:element name="Complete" ma:index="24" nillable="true" ma:displayName="Complete" ma:default="0" ma:format="Dropdown" ma:internalName="Complet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2a7f1e2-2ee2-405b-bdee-e659a3d416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66b25337-ba63-4013-adb5-d966300de41d}" ma:internalName="TaxCatchAll" ma:showField="CatchAllData" ma:web="c2a7f1e2-2ee2-405b-bdee-e659a3d416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lcf76f155ced4ddcb4097134ff3c332f xmlns="cbfae517-e33a-4045-9015-a9c05edbb1f2">
      <Terms xmlns="http://schemas.microsoft.com/office/infopath/2007/PartnerControls"/>
    </lcf76f155ced4ddcb4097134ff3c332f>
    <Status xmlns="cbfae517-e33a-4045-9015-a9c05edbb1f2" xsi:nil="true"/>
    <Complete xmlns="cbfae517-e33a-4045-9015-a9c05edbb1f2">false</Complete>
    <TaxCatchAll xmlns="4243d5be-521d-4052-81ca-f0f31ea6f2da"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02D1EA-1B88-4F6A-8B11-8FEBC7F722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fae517-e33a-4045-9015-a9c05edbb1f2"/>
    <ds:schemaRef ds:uri="c2a7f1e2-2ee2-405b-bdee-e659a3d416a0"/>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004FC66-0F5E-4407-86FB-FBFFFE95243E}">
  <ds:schemaRefs>
    <ds:schemaRef ds:uri="http://schemas.microsoft.com/office/2006/metadata/properties"/>
    <ds:schemaRef ds:uri="cbfae517-e33a-4045-9015-a9c05edbb1f2"/>
    <ds:schemaRef ds:uri="http://schemas.microsoft.com/office/infopath/2007/PartnerControls"/>
    <ds:schemaRef ds:uri="4243d5be-521d-4052-81ca-f0f31ea6f2da"/>
  </ds:schemaRefs>
</ds:datastoreItem>
</file>

<file path=customXml/itemProps3.xml><?xml version="1.0" encoding="utf-8"?>
<ds:datastoreItem xmlns:ds="http://schemas.openxmlformats.org/officeDocument/2006/customXml" ds:itemID="{28325BC0-FCE7-4500-A522-870501975B44}">
  <ds:schemaRefs>
    <ds:schemaRef ds:uri="http://schemas.openxmlformats.org/officeDocument/2006/bibliography"/>
  </ds:schemaRefs>
</ds:datastoreItem>
</file>

<file path=customXml/itemProps4.xml><?xml version="1.0" encoding="utf-8"?>
<ds:datastoreItem xmlns:ds="http://schemas.openxmlformats.org/officeDocument/2006/customXml" ds:itemID="{591E8E4B-A900-4271-B007-172918A1520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1447</Words>
  <Characters>8249</Characters>
  <Application>Microsoft Office Word</Application>
  <DocSecurity>0</DocSecurity>
  <Lines>68</Lines>
  <Paragraphs>19</Paragraphs>
  <ScaleCrop>false</ScaleCrop>
  <Company>KPMG</Company>
  <LinksUpToDate>false</LinksUpToDate>
  <CharactersWithSpaces>9677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Aedayodi, Mark</dc:creator>
  <cp:keywords/>
  <dc:description/>
  <cp:lastModifiedBy>Kohli, Rahul</cp:lastModifiedBy>
  <cp:revision>4</cp:revision>
  <cp:lastPrinted>2016-09-27T15:25:00Z</cp:lastPrinted>
  <dcterms:created xsi:type="dcterms:W3CDTF">2022-06-06T20:56:00Z</dcterms:created>
  <dcterms:modified xsi:type="dcterms:W3CDTF">2022-06-07T20:14:00Z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1797009</vt:lpwstr>
  </property>
  <property fmtid="{D5CDD505-2E9C-101B-9397-08002B2CF9AE}" pid="3" name="NXPowerLiteSettings">
    <vt:lpwstr>A74006B004C800</vt:lpwstr>
  </property>
  <property fmtid="{D5CDD505-2E9C-101B-9397-08002B2CF9AE}" pid="4" name="NXPowerLiteVersion">
    <vt:lpwstr>D6.2.0</vt:lpwstr>
  </property>
  <property fmtid="{D5CDD505-2E9C-101B-9397-08002B2CF9AE}" pid="5" name="ContentTypeId">
    <vt:lpwstr>0x010100AD2B9F41CC46EF4BB26F6338449E7D47</vt:lpwstr>
  </property>
  <property fmtid="{D5CDD505-2E9C-101B-9397-08002B2CF9AE}" pid="6" name="MediaServiceImageTags">
    <vt:lpwstr/>
  </property>
</Properties>
</file>

<file path=userCustomization/customUI.xml><?xml version="1.0" encoding="utf-8"?>
<mso:customUI xmlns:doc="http://schemas.microsoft.com/office/2006/01/customui/currentDocument" xmlns:mso="http://schemas.microsoft.com/office/2006/01/customui">
  <mso:ribbon>
    <mso:qat>
      <mso:documentControls>
        <mso:button idQ="doc:Problematic_Term_1" visible="true" label="TemplateProject.NewMacros.Problematic_Term" imageMso="ListMacros" onAction="Problematic_Term"/>
      </mso:documentControls>
    </mso:qat>
  </mso:ribbon>
</mso:customUI>
</file>